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2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285"/>
      </w:tblGrid>
      <w:tr w:rsidR="00000FBD">
        <w:trPr>
          <w:trHeight w:val="770"/>
        </w:trPr>
        <w:tc>
          <w:tcPr>
            <w:tcW w:w="9285" w:type="dxa"/>
          </w:tcPr>
          <w:p w:rsidR="00000FBD" w:rsidRDefault="00264E04" w:rsidP="00000FBD">
            <w:pPr>
              <w:jc w:val="center"/>
              <w:rPr>
                <w:rFonts w:eastAsia="HG丸ｺﾞｼｯｸM-PRO"/>
                <w:b/>
                <w:w w:val="150"/>
                <w:lang w:eastAsia="zh-CN"/>
              </w:rPr>
            </w:pPr>
            <w:r>
              <w:rPr>
                <w:rFonts w:eastAsia="HG丸ｺﾞｼｯｸM-PRO" w:hint="eastAsia"/>
                <w:b/>
                <w:w w:val="150"/>
                <w:lang w:eastAsia="zh-CN"/>
              </w:rPr>
              <w:t>第５</w:t>
            </w:r>
            <w:r w:rsidR="00F41788">
              <w:rPr>
                <w:rFonts w:eastAsia="HG丸ｺﾞｼｯｸM-PRO" w:hint="eastAsia"/>
                <w:b/>
                <w:w w:val="150"/>
              </w:rPr>
              <w:t>４</w:t>
            </w:r>
            <w:r w:rsidR="00000FBD">
              <w:rPr>
                <w:rFonts w:eastAsia="HG丸ｺﾞｼｯｸM-PRO" w:hint="eastAsia"/>
                <w:b/>
                <w:w w:val="150"/>
                <w:lang w:eastAsia="zh-CN"/>
              </w:rPr>
              <w:t>回（平成</w:t>
            </w:r>
            <w:r w:rsidR="00CE7810">
              <w:rPr>
                <w:rFonts w:eastAsia="HG丸ｺﾞｼｯｸM-PRO" w:hint="eastAsia"/>
                <w:b/>
                <w:w w:val="150"/>
                <w:lang w:eastAsia="zh-CN"/>
              </w:rPr>
              <w:t>２</w:t>
            </w:r>
            <w:r w:rsidR="00F41788">
              <w:rPr>
                <w:rFonts w:eastAsia="HG丸ｺﾞｼｯｸM-PRO" w:hint="eastAsia"/>
                <w:b/>
                <w:w w:val="150"/>
              </w:rPr>
              <w:t>５</w:t>
            </w:r>
            <w:r w:rsidR="00000FBD">
              <w:rPr>
                <w:rFonts w:eastAsia="HG丸ｺﾞｼｯｸM-PRO" w:hint="eastAsia"/>
                <w:b/>
                <w:w w:val="150"/>
                <w:lang w:eastAsia="zh-CN"/>
              </w:rPr>
              <w:t>年度）</w:t>
            </w:r>
          </w:p>
          <w:p w:rsidR="00000FBD" w:rsidRDefault="00000FBD" w:rsidP="00000FBD">
            <w:pPr>
              <w:jc w:val="center"/>
              <w:rPr>
                <w:rFonts w:eastAsia="HG丸ｺﾞｼｯｸM-PRO"/>
                <w:b/>
                <w:w w:val="150"/>
                <w:lang w:eastAsia="zh-CN"/>
              </w:rPr>
            </w:pPr>
            <w:r>
              <w:rPr>
                <w:rFonts w:eastAsia="HG丸ｺﾞｼｯｸM-PRO" w:hint="eastAsia"/>
                <w:b/>
                <w:w w:val="150"/>
                <w:sz w:val="32"/>
                <w:lang w:eastAsia="zh-CN"/>
              </w:rPr>
              <w:t>全国推奨観光土産品審査会実施要綱</w:t>
            </w:r>
          </w:p>
        </w:tc>
      </w:tr>
    </w:tbl>
    <w:p w:rsidR="00D4654A" w:rsidRDefault="00D4654A">
      <w:pPr>
        <w:jc w:val="center"/>
        <w:rPr>
          <w:b/>
          <w:w w:val="150"/>
          <w:lang w:eastAsia="zh-CN"/>
        </w:rPr>
      </w:pPr>
      <w:bookmarkStart w:id="0" w:name="_GoBack"/>
      <w:bookmarkEnd w:id="0"/>
    </w:p>
    <w:p w:rsidR="00D41570" w:rsidRDefault="00D41570" w:rsidP="00D41570">
      <w:pPr>
        <w:jc w:val="center"/>
      </w:pPr>
      <w:r>
        <w:rPr>
          <w:rFonts w:hint="eastAsia"/>
        </w:rPr>
        <w:t xml:space="preserve">　　　　　　　　　　　　　　</w:t>
      </w:r>
      <w:r>
        <w:rPr>
          <w:rFonts w:hint="eastAsia"/>
        </w:rPr>
        <w:t xml:space="preserve">   </w:t>
      </w:r>
      <w:r>
        <w:rPr>
          <w:rFonts w:hint="eastAsia"/>
        </w:rPr>
        <w:t>主催　　日本商工会議所・全国観光土産品連盟</w:t>
      </w:r>
    </w:p>
    <w:p w:rsidR="00D4654A" w:rsidRDefault="00D41570" w:rsidP="00D41570">
      <w:pPr>
        <w:jc w:val="center"/>
      </w:pPr>
      <w:r>
        <w:rPr>
          <w:rFonts w:hint="eastAsia"/>
        </w:rPr>
        <w:t xml:space="preserve"> </w:t>
      </w:r>
      <w:r>
        <w:rPr>
          <w:rFonts w:hint="eastAsia"/>
        </w:rPr>
        <w:t xml:space="preserve">　　　　　　　　　　　　　</w:t>
      </w:r>
      <w:r>
        <w:rPr>
          <w:rFonts w:hint="eastAsia"/>
        </w:rPr>
        <w:t xml:space="preserve">  </w:t>
      </w:r>
      <w:r>
        <w:rPr>
          <w:rFonts w:hint="eastAsia"/>
        </w:rPr>
        <w:t xml:space="preserve">　</w:t>
      </w:r>
      <w:r w:rsidR="00BC21CA" w:rsidRPr="00D41570">
        <w:rPr>
          <w:rFonts w:hint="eastAsia"/>
          <w:kern w:val="0"/>
        </w:rPr>
        <w:t>後援</w:t>
      </w:r>
      <w:r>
        <w:rPr>
          <w:rFonts w:hint="eastAsia"/>
        </w:rPr>
        <w:t xml:space="preserve">　</w:t>
      </w:r>
      <w:r>
        <w:rPr>
          <w:rFonts w:hint="eastAsia"/>
        </w:rPr>
        <w:t xml:space="preserve">  </w:t>
      </w:r>
      <w:r>
        <w:rPr>
          <w:rFonts w:hint="eastAsia"/>
        </w:rPr>
        <w:t>厚生</w:t>
      </w:r>
      <w:r w:rsidR="00BC21CA">
        <w:rPr>
          <w:rFonts w:hint="eastAsia"/>
        </w:rPr>
        <w:t>労働省・農林水</w:t>
      </w:r>
      <w:r>
        <w:rPr>
          <w:rFonts w:hint="eastAsia"/>
        </w:rPr>
        <w:t>産省・経済</w:t>
      </w:r>
      <w:r w:rsidR="00BC21CA">
        <w:rPr>
          <w:rFonts w:hint="eastAsia"/>
        </w:rPr>
        <w:t>産業省</w:t>
      </w:r>
    </w:p>
    <w:p w:rsidR="00D41570" w:rsidRDefault="00BC21CA">
      <w:pPr>
        <w:jc w:val="center"/>
      </w:pPr>
      <w:r>
        <w:rPr>
          <w:rFonts w:hint="eastAsia"/>
        </w:rPr>
        <w:t xml:space="preserve">　　　　　　</w:t>
      </w:r>
      <w:r w:rsidR="00D41570">
        <w:rPr>
          <w:rFonts w:hint="eastAsia"/>
        </w:rPr>
        <w:t xml:space="preserve">　　　　　　</w:t>
      </w:r>
      <w:r w:rsidR="00421237">
        <w:rPr>
          <w:rFonts w:hint="eastAsia"/>
        </w:rPr>
        <w:t xml:space="preserve"> </w:t>
      </w:r>
      <w:r>
        <w:rPr>
          <w:rFonts w:hint="eastAsia"/>
          <w:lang w:eastAsia="zh-CN"/>
        </w:rPr>
        <w:t>国土交通省</w:t>
      </w:r>
      <w:r w:rsidR="00D41570">
        <w:rPr>
          <w:rFonts w:hint="eastAsia"/>
        </w:rPr>
        <w:t>（申請中）</w:t>
      </w:r>
    </w:p>
    <w:p w:rsidR="00BC21CA" w:rsidRPr="00BC21CA" w:rsidRDefault="00BC21CA" w:rsidP="00BC21CA"/>
    <w:p w:rsidR="00D4654A" w:rsidRDefault="00D4654A">
      <w:pPr>
        <w:ind w:firstLine="221"/>
      </w:pPr>
      <w:r>
        <w:rPr>
          <w:rFonts w:hint="eastAsia"/>
        </w:rPr>
        <w:t>「全国推奨観光土産品審査会」は各地の観光土産品の中から食品衛生・品質・公正表示・郷土色等で優れた観光土産品を「全国推奨観光土産品」として推薦することにより、観光土産品の発掘・育成・振興等に寄与することを目的に毎年実施するコンテストです。</w:t>
      </w:r>
    </w:p>
    <w:p w:rsidR="00D4654A" w:rsidRDefault="00D4654A"/>
    <w:p w:rsidR="00D4654A" w:rsidRDefault="00D4654A">
      <w:r>
        <w:rPr>
          <w:rFonts w:eastAsia="ＭＳ ゴシック" w:hint="eastAsia"/>
        </w:rPr>
        <w:t>１．審　査　日</w:t>
      </w:r>
      <w:r>
        <w:rPr>
          <w:rFonts w:hint="eastAsia"/>
        </w:rPr>
        <w:t xml:space="preserve">　　　</w:t>
      </w:r>
      <w:r w:rsidR="006E0C97">
        <w:rPr>
          <w:rFonts w:hint="eastAsia"/>
          <w:spacing w:val="8"/>
          <w:kern w:val="0"/>
        </w:rPr>
        <w:t>平成２</w:t>
      </w:r>
      <w:r w:rsidR="00F41788">
        <w:rPr>
          <w:rFonts w:hint="eastAsia"/>
          <w:spacing w:val="8"/>
          <w:kern w:val="0"/>
        </w:rPr>
        <w:t>５</w:t>
      </w:r>
      <w:r>
        <w:rPr>
          <w:rFonts w:hint="eastAsia"/>
          <w:spacing w:val="8"/>
          <w:kern w:val="0"/>
        </w:rPr>
        <w:t>年</w:t>
      </w:r>
      <w:r w:rsidR="00646010">
        <w:rPr>
          <w:rFonts w:hint="eastAsia"/>
          <w:spacing w:val="8"/>
          <w:kern w:val="0"/>
        </w:rPr>
        <w:t>１</w:t>
      </w:r>
      <w:r w:rsidR="00264E04">
        <w:rPr>
          <w:rFonts w:hint="eastAsia"/>
          <w:spacing w:val="8"/>
          <w:kern w:val="0"/>
        </w:rPr>
        <w:t>１</w:t>
      </w:r>
      <w:r w:rsidR="00646010">
        <w:rPr>
          <w:rFonts w:hint="eastAsia"/>
          <w:spacing w:val="8"/>
          <w:kern w:val="0"/>
        </w:rPr>
        <w:t>月</w:t>
      </w:r>
      <w:r w:rsidR="00F41788">
        <w:rPr>
          <w:rFonts w:hint="eastAsia"/>
          <w:spacing w:val="8"/>
          <w:kern w:val="0"/>
        </w:rPr>
        <w:t>２９</w:t>
      </w:r>
      <w:r w:rsidR="00646010">
        <w:rPr>
          <w:rFonts w:hint="eastAsia"/>
          <w:spacing w:val="8"/>
          <w:kern w:val="0"/>
        </w:rPr>
        <w:t>日</w:t>
      </w:r>
      <w:r w:rsidR="008B7F10">
        <w:rPr>
          <w:rFonts w:hint="eastAsia"/>
          <w:spacing w:val="8"/>
          <w:kern w:val="0"/>
        </w:rPr>
        <w:t>（</w:t>
      </w:r>
      <w:r w:rsidR="00646010">
        <w:rPr>
          <w:rFonts w:hint="eastAsia"/>
          <w:spacing w:val="8"/>
          <w:kern w:val="0"/>
        </w:rPr>
        <w:t>金</w:t>
      </w:r>
      <w:r w:rsidR="008B7F10">
        <w:rPr>
          <w:rFonts w:hint="eastAsia"/>
          <w:spacing w:val="8"/>
          <w:kern w:val="0"/>
        </w:rPr>
        <w:t>）</w:t>
      </w:r>
    </w:p>
    <w:p w:rsidR="00D4654A" w:rsidRPr="008F45D8" w:rsidRDefault="00D4654A"/>
    <w:p w:rsidR="00D4654A" w:rsidRDefault="00D4654A">
      <w:pPr>
        <w:pStyle w:val="a3"/>
        <w:tabs>
          <w:tab w:val="clear" w:pos="4252"/>
          <w:tab w:val="clear" w:pos="8504"/>
        </w:tabs>
        <w:snapToGrid/>
        <w:rPr>
          <w:rFonts w:eastAsia="ＭＳ ゴシック"/>
        </w:rPr>
      </w:pPr>
      <w:r>
        <w:rPr>
          <w:rFonts w:eastAsia="ＭＳ ゴシック" w:hint="eastAsia"/>
        </w:rPr>
        <w:t xml:space="preserve">２．審　　　査　　</w:t>
      </w:r>
    </w:p>
    <w:p w:rsidR="00D4654A" w:rsidRDefault="00D4654A"/>
    <w:p w:rsidR="00D4654A" w:rsidRDefault="00D4654A">
      <w:pPr>
        <w:ind w:left="240"/>
      </w:pPr>
      <w:r>
        <w:rPr>
          <w:rFonts w:hint="eastAsia"/>
        </w:rPr>
        <w:t xml:space="preserve">（１）審査部門　</w:t>
      </w:r>
      <w:r>
        <w:rPr>
          <w:rFonts w:hint="eastAsia"/>
        </w:rPr>
        <w:t xml:space="preserve">  </w:t>
      </w:r>
      <w:r>
        <w:rPr>
          <w:rFonts w:hint="eastAsia"/>
        </w:rPr>
        <w:t>①菓子の部　　②食品の部　　③民芸の部　　④工芸の部</w:t>
      </w:r>
    </w:p>
    <w:p w:rsidR="00D4654A" w:rsidRDefault="00D4654A">
      <w:pPr>
        <w:ind w:left="240"/>
      </w:pPr>
    </w:p>
    <w:p w:rsidR="00D4654A" w:rsidRDefault="00D4654A">
      <w:pPr>
        <w:ind w:left="240"/>
      </w:pPr>
      <w:r>
        <w:rPr>
          <w:rFonts w:hint="eastAsia"/>
        </w:rPr>
        <w:t xml:space="preserve">（２）審査基準　</w:t>
      </w:r>
      <w:r w:rsidR="006A474F">
        <w:rPr>
          <w:rFonts w:hint="eastAsia"/>
        </w:rPr>
        <w:t xml:space="preserve">　①</w:t>
      </w:r>
      <w:r>
        <w:rPr>
          <w:rFonts w:hint="eastAsia"/>
        </w:rPr>
        <w:t>観光土産品にふさわしい</w:t>
      </w:r>
    </w:p>
    <w:p w:rsidR="00D4654A" w:rsidRDefault="00D4654A">
      <w:pPr>
        <w:ind w:left="240"/>
      </w:pPr>
      <w:r>
        <w:rPr>
          <w:rFonts w:hint="eastAsia"/>
        </w:rPr>
        <w:t xml:space="preserve">　　　　　　　　</w:t>
      </w:r>
      <w:r>
        <w:rPr>
          <w:rFonts w:hint="eastAsia"/>
        </w:rPr>
        <w:t xml:space="preserve"> </w:t>
      </w:r>
      <w:r w:rsidR="006A474F">
        <w:rPr>
          <w:rFonts w:hint="eastAsia"/>
        </w:rPr>
        <w:t xml:space="preserve"> </w:t>
      </w:r>
      <w:r w:rsidR="006A474F">
        <w:rPr>
          <w:rFonts w:hint="eastAsia"/>
        </w:rPr>
        <w:t>②</w:t>
      </w:r>
      <w:r>
        <w:rPr>
          <w:rFonts w:hint="eastAsia"/>
        </w:rPr>
        <w:t>郷土色が豊かでデザインが優れている</w:t>
      </w:r>
    </w:p>
    <w:p w:rsidR="00D4654A" w:rsidRDefault="00D4654A">
      <w:r>
        <w:rPr>
          <w:rFonts w:hint="eastAsia"/>
        </w:rPr>
        <w:t xml:space="preserve">　　　　　　　　　</w:t>
      </w:r>
      <w:r>
        <w:rPr>
          <w:rFonts w:hint="eastAsia"/>
        </w:rPr>
        <w:t xml:space="preserve"> </w:t>
      </w:r>
      <w:r w:rsidR="006A474F">
        <w:rPr>
          <w:rFonts w:hint="eastAsia"/>
        </w:rPr>
        <w:t xml:space="preserve"> </w:t>
      </w:r>
      <w:r w:rsidR="006A474F">
        <w:rPr>
          <w:rFonts w:hint="eastAsia"/>
        </w:rPr>
        <w:t>③</w:t>
      </w:r>
      <w:r>
        <w:rPr>
          <w:rFonts w:hint="eastAsia"/>
        </w:rPr>
        <w:t>品質が優れている</w:t>
      </w:r>
    </w:p>
    <w:p w:rsidR="00D4654A" w:rsidRDefault="006A474F">
      <w:r>
        <w:rPr>
          <w:rFonts w:hint="eastAsia"/>
        </w:rPr>
        <w:t xml:space="preserve">　　　　　　　　　　④</w:t>
      </w:r>
      <w:r w:rsidR="00D4654A">
        <w:rPr>
          <w:rFonts w:hint="eastAsia"/>
        </w:rPr>
        <w:t>包装が優れている</w:t>
      </w:r>
    </w:p>
    <w:p w:rsidR="006A474F" w:rsidRDefault="006A474F">
      <w:r>
        <w:rPr>
          <w:rFonts w:hint="eastAsia"/>
        </w:rPr>
        <w:t xml:space="preserve">　　　　　　　　　　⑤携帯または輸送が便利である</w:t>
      </w:r>
    </w:p>
    <w:p w:rsidR="006A474F" w:rsidRDefault="006A474F">
      <w:r>
        <w:rPr>
          <w:rFonts w:hint="eastAsia"/>
        </w:rPr>
        <w:t xml:space="preserve">　　　　　　　　　　⑥衛生的なものである</w:t>
      </w:r>
    </w:p>
    <w:p w:rsidR="006A474F" w:rsidRDefault="006A474F">
      <w:r>
        <w:rPr>
          <w:rFonts w:hint="eastAsia"/>
        </w:rPr>
        <w:t xml:space="preserve">　　　　　　　　　　⑦価格が適正である</w:t>
      </w:r>
    </w:p>
    <w:p w:rsidR="00320B86" w:rsidRDefault="00320B86">
      <w:r>
        <w:rPr>
          <w:rFonts w:hint="eastAsia"/>
        </w:rPr>
        <w:t xml:space="preserve">　　　　</w:t>
      </w:r>
      <w:r w:rsidR="008F45D8">
        <w:rPr>
          <w:rFonts w:hint="eastAsia"/>
        </w:rPr>
        <w:t>●</w:t>
      </w:r>
      <w:r>
        <w:rPr>
          <w:rFonts w:hint="eastAsia"/>
        </w:rPr>
        <w:t>全国観光土産品連盟の審査委員が審査します。</w:t>
      </w:r>
    </w:p>
    <w:p w:rsidR="00D4654A" w:rsidRDefault="008F45D8" w:rsidP="00BF24AC">
      <w:pPr>
        <w:ind w:leftChars="400" w:left="1205" w:hangingChars="100" w:hanging="241"/>
      </w:pPr>
      <w:r>
        <w:rPr>
          <w:rFonts w:hint="eastAsia"/>
        </w:rPr>
        <w:t>●</w:t>
      </w:r>
      <w:r w:rsidR="00D4654A">
        <w:rPr>
          <w:rFonts w:hint="eastAsia"/>
        </w:rPr>
        <w:t>菓子・食品については</w:t>
      </w:r>
      <w:r w:rsidR="00D4654A">
        <w:rPr>
          <w:rFonts w:hint="eastAsia"/>
          <w:u w:val="single"/>
        </w:rPr>
        <w:t>『観光土産品の表示に関する公正競争規約』</w:t>
      </w:r>
      <w:r w:rsidR="00D4654A">
        <w:rPr>
          <w:rFonts w:hint="eastAsia"/>
          <w:sz w:val="21"/>
          <w:u w:val="single"/>
        </w:rPr>
        <w:t>（注①･４</w:t>
      </w:r>
      <w:r w:rsidR="00D4654A">
        <w:rPr>
          <w:rFonts w:hint="eastAsia"/>
          <w:sz w:val="21"/>
          <w:u w:val="single"/>
        </w:rPr>
        <w:t>P</w:t>
      </w:r>
      <w:r w:rsidR="00D4654A">
        <w:rPr>
          <w:rFonts w:hint="eastAsia"/>
          <w:sz w:val="21"/>
          <w:u w:val="single"/>
        </w:rPr>
        <w:t>参照）</w:t>
      </w:r>
      <w:r w:rsidR="00D4654A">
        <w:rPr>
          <w:rFonts w:hint="eastAsia"/>
        </w:rPr>
        <w:t xml:space="preserve">に決められている事項が守られているかどうか事前に審査を行います。　　　</w:t>
      </w:r>
    </w:p>
    <w:p w:rsidR="00D4654A" w:rsidRDefault="00D4654A" w:rsidP="00BF24AC">
      <w:pPr>
        <w:ind w:leftChars="400" w:left="1205" w:hangingChars="100" w:hanging="241"/>
      </w:pPr>
    </w:p>
    <w:p w:rsidR="00D4654A" w:rsidRDefault="00D4654A">
      <w:pPr>
        <w:pStyle w:val="a3"/>
        <w:tabs>
          <w:tab w:val="clear" w:pos="4252"/>
          <w:tab w:val="clear" w:pos="8504"/>
        </w:tabs>
        <w:snapToGrid/>
        <w:rPr>
          <w:rFonts w:eastAsia="ＭＳ ゴシック"/>
        </w:rPr>
      </w:pPr>
      <w:r>
        <w:rPr>
          <w:rFonts w:eastAsia="ＭＳ ゴシック" w:hint="eastAsia"/>
        </w:rPr>
        <w:t>３．推奨及び入賞</w:t>
      </w:r>
    </w:p>
    <w:p w:rsidR="00D4654A" w:rsidRDefault="008F45D8">
      <w:pPr>
        <w:pStyle w:val="a3"/>
        <w:tabs>
          <w:tab w:val="clear" w:pos="4252"/>
          <w:tab w:val="clear" w:pos="8504"/>
        </w:tabs>
        <w:snapToGrid/>
      </w:pPr>
      <w:r>
        <w:rPr>
          <w:rFonts w:hint="eastAsia"/>
        </w:rPr>
        <w:t xml:space="preserve">　　　　　　　　　　　　　　　　　　　　　　　　　　　　　　　　　　　　　　　</w:t>
      </w:r>
    </w:p>
    <w:p w:rsidR="00D4654A" w:rsidRDefault="00D4654A" w:rsidP="00BF24AC">
      <w:pPr>
        <w:ind w:left="2409" w:hangingChars="1000" w:hanging="2409"/>
      </w:pPr>
      <w:r>
        <w:rPr>
          <w:rFonts w:hint="eastAsia"/>
        </w:rPr>
        <w:t xml:space="preserve">　（１）推　　奨　　合格した商品は「全国推奨観光土産品」として推薦します。</w:t>
      </w:r>
    </w:p>
    <w:p w:rsidR="008F45D8" w:rsidRDefault="00D4654A" w:rsidP="00BF24AC">
      <w:pPr>
        <w:ind w:leftChars="1000" w:left="2409"/>
      </w:pPr>
      <w:r>
        <w:rPr>
          <w:rFonts w:hint="eastAsia"/>
        </w:rPr>
        <w:t>また、『</w:t>
      </w:r>
      <w:r>
        <w:rPr>
          <w:rFonts w:hint="eastAsia"/>
          <w:u w:val="single"/>
        </w:rPr>
        <w:t>推奨品シール』</w:t>
      </w:r>
      <w:r>
        <w:rPr>
          <w:rFonts w:hint="eastAsia"/>
          <w:sz w:val="21"/>
          <w:u w:val="single"/>
        </w:rPr>
        <w:t>（</w:t>
      </w:r>
      <w:r w:rsidR="008F45D8">
        <w:rPr>
          <w:rFonts w:hint="eastAsia"/>
          <w:sz w:val="21"/>
          <w:u w:val="single"/>
        </w:rPr>
        <w:t>全国観光土産品連盟で作成・販売</w:t>
      </w:r>
      <w:r>
        <w:rPr>
          <w:rFonts w:hint="eastAsia"/>
          <w:sz w:val="21"/>
          <w:u w:val="single"/>
        </w:rPr>
        <w:t>）</w:t>
      </w:r>
      <w:r>
        <w:rPr>
          <w:rFonts w:hint="eastAsia"/>
        </w:rPr>
        <w:t>を貼付</w:t>
      </w:r>
    </w:p>
    <w:p w:rsidR="00D4654A" w:rsidRDefault="00D4654A" w:rsidP="00BF24AC">
      <w:pPr>
        <w:ind w:leftChars="1000" w:left="2409"/>
      </w:pPr>
      <w:r>
        <w:rPr>
          <w:rFonts w:hint="eastAsia"/>
        </w:rPr>
        <w:t>できるので、「推奨品」として広く消費者にアピールできます。</w:t>
      </w:r>
    </w:p>
    <w:p w:rsidR="00D4654A" w:rsidRPr="00BF24AC" w:rsidRDefault="007B5643" w:rsidP="00107CB7">
      <w:pPr>
        <w:pStyle w:val="a3"/>
        <w:tabs>
          <w:tab w:val="clear" w:pos="4252"/>
          <w:tab w:val="clear" w:pos="8504"/>
        </w:tabs>
        <w:snapToGrid/>
        <w:rPr>
          <w:rFonts w:ascii="HGPｺﾞｼｯｸE" w:eastAsia="HGPｺﾞｼｯｸE"/>
          <w:sz w:val="18"/>
          <w:szCs w:val="18"/>
        </w:rPr>
      </w:pPr>
      <w:r>
        <w:rPr>
          <w:rFonts w:eastAsia="HG丸ｺﾞｼｯｸM-PRO" w:hint="eastAsia"/>
          <w:b/>
          <w:noProof/>
          <w:w w:val="150"/>
        </w:rPr>
        <w:drawing>
          <wp:anchor distT="0" distB="0" distL="114300" distR="114300" simplePos="0" relativeHeight="251661824" behindDoc="0" locked="0" layoutInCell="1" allowOverlap="1" wp14:anchorId="5D91BF97" wp14:editId="3B6FE1AB">
            <wp:simplePos x="0" y="0"/>
            <wp:positionH relativeFrom="column">
              <wp:posOffset>5509260</wp:posOffset>
            </wp:positionH>
            <wp:positionV relativeFrom="paragraph">
              <wp:posOffset>19685</wp:posOffset>
            </wp:positionV>
            <wp:extent cx="865505" cy="8743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土産シール.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505" cy="874395"/>
                    </a:xfrm>
                    <a:prstGeom prst="rect">
                      <a:avLst/>
                    </a:prstGeom>
                  </pic:spPr>
                </pic:pic>
              </a:graphicData>
            </a:graphic>
            <wp14:sizeRelH relativeFrom="page">
              <wp14:pctWidth>0</wp14:pctWidth>
            </wp14:sizeRelH>
            <wp14:sizeRelV relativeFrom="page">
              <wp14:pctHeight>0</wp14:pctHeight>
            </wp14:sizeRelV>
          </wp:anchor>
        </w:drawing>
      </w:r>
      <w:r w:rsidR="00D4654A">
        <w:rPr>
          <w:rFonts w:hint="eastAsia"/>
        </w:rPr>
        <w:t xml:space="preserve">　　　　　　　　　</w:t>
      </w:r>
      <w:r w:rsidR="00BF24AC">
        <w:rPr>
          <w:rFonts w:hint="eastAsia"/>
        </w:rPr>
        <w:t xml:space="preserve">　　　　　　　　　　　　　　　　　　　　</w:t>
      </w:r>
      <w:r w:rsidR="00107CB7">
        <w:rPr>
          <w:rFonts w:hint="eastAsia"/>
        </w:rPr>
        <w:t xml:space="preserve">　</w:t>
      </w:r>
      <w:r w:rsidR="00BF24AC" w:rsidRPr="00BF24AC">
        <w:rPr>
          <w:rFonts w:ascii="HGPｺﾞｼｯｸE" w:eastAsia="HGPｺﾞｼｯｸE" w:hint="eastAsia"/>
          <w:sz w:val="18"/>
          <w:szCs w:val="18"/>
        </w:rPr>
        <w:t xml:space="preserve">シール見本　</w:t>
      </w:r>
    </w:p>
    <w:p w:rsidR="00107CB7" w:rsidRDefault="00BF24AC">
      <w:pPr>
        <w:pStyle w:val="a3"/>
        <w:tabs>
          <w:tab w:val="clear" w:pos="4252"/>
          <w:tab w:val="clear" w:pos="8504"/>
        </w:tabs>
        <w:snapToGrid/>
        <w:rPr>
          <w:sz w:val="18"/>
          <w:szCs w:val="18"/>
        </w:rPr>
      </w:pPr>
      <w:r w:rsidRPr="00BF24AC">
        <w:rPr>
          <w:rFonts w:hint="eastAsia"/>
          <w:sz w:val="18"/>
          <w:szCs w:val="18"/>
        </w:rPr>
        <w:t xml:space="preserve">　　　　　　　　　　　　　　　　　　　　　　　　　　　　　</w:t>
      </w:r>
      <w:r w:rsidR="00107CB7">
        <w:rPr>
          <w:rFonts w:hint="eastAsia"/>
          <w:sz w:val="18"/>
          <w:szCs w:val="18"/>
        </w:rPr>
        <w:t xml:space="preserve">　　　　　　　　　（下地金に黒文字と</w:t>
      </w:r>
    </w:p>
    <w:p w:rsidR="00BF24AC" w:rsidRDefault="00107CB7">
      <w:pPr>
        <w:pStyle w:val="a3"/>
        <w:tabs>
          <w:tab w:val="clear" w:pos="4252"/>
          <w:tab w:val="clear" w:pos="8504"/>
        </w:tabs>
        <w:snapToGrid/>
        <w:rPr>
          <w:sz w:val="18"/>
          <w:szCs w:val="18"/>
        </w:rPr>
      </w:pPr>
      <w:r>
        <w:rPr>
          <w:rFonts w:hint="eastAsia"/>
          <w:sz w:val="18"/>
          <w:szCs w:val="18"/>
        </w:rPr>
        <w:t xml:space="preserve">　　　　　　　　　　　　　　　　　　　　　　　　　　　　　　　　　　　　　　　赤マークを使用）</w:t>
      </w:r>
    </w:p>
    <w:p w:rsidR="004A6725" w:rsidRDefault="004A6725">
      <w:pPr>
        <w:pStyle w:val="a3"/>
        <w:tabs>
          <w:tab w:val="clear" w:pos="4252"/>
          <w:tab w:val="clear" w:pos="8504"/>
        </w:tabs>
        <w:snapToGrid/>
        <w:rPr>
          <w:sz w:val="18"/>
          <w:szCs w:val="18"/>
        </w:rPr>
      </w:pPr>
    </w:p>
    <w:p w:rsidR="004A6725" w:rsidRDefault="004A6725">
      <w:pPr>
        <w:pStyle w:val="a3"/>
        <w:tabs>
          <w:tab w:val="clear" w:pos="4252"/>
          <w:tab w:val="clear" w:pos="8504"/>
        </w:tabs>
        <w:snapToGrid/>
      </w:pPr>
      <w:r>
        <w:rPr>
          <w:rFonts w:hint="eastAsia"/>
          <w:sz w:val="18"/>
          <w:szCs w:val="18"/>
        </w:rPr>
        <w:t xml:space="preserve">　　　　　　　　　　　　　</w:t>
      </w:r>
      <w:r>
        <w:rPr>
          <w:rFonts w:hint="eastAsia"/>
        </w:rPr>
        <w:t>合格した商品は当連盟ホームページに掲載いただけます。</w:t>
      </w:r>
    </w:p>
    <w:p w:rsidR="004A6725" w:rsidRDefault="004A6725" w:rsidP="004A6725">
      <w:pPr>
        <w:pStyle w:val="a3"/>
        <w:tabs>
          <w:tab w:val="clear" w:pos="4252"/>
          <w:tab w:val="clear" w:pos="8504"/>
        </w:tabs>
        <w:snapToGrid/>
        <w:ind w:firstLineChars="900" w:firstLine="2169"/>
        <w:rPr>
          <w:sz w:val="18"/>
          <w:szCs w:val="18"/>
        </w:rPr>
      </w:pPr>
      <w:r>
        <w:rPr>
          <w:rFonts w:hint="eastAsia"/>
        </w:rPr>
        <w:t>（有料・希望者のみ）</w:t>
      </w:r>
    </w:p>
    <w:p w:rsidR="00107CB7" w:rsidRPr="00107CB7" w:rsidRDefault="00107CB7">
      <w:pPr>
        <w:pStyle w:val="a3"/>
        <w:tabs>
          <w:tab w:val="clear" w:pos="4252"/>
          <w:tab w:val="clear" w:pos="8504"/>
        </w:tabs>
        <w:snapToGrid/>
      </w:pPr>
    </w:p>
    <w:p w:rsidR="00D4654A" w:rsidRDefault="00D4654A">
      <w:pPr>
        <w:ind w:left="240"/>
      </w:pPr>
      <w:r>
        <w:rPr>
          <w:rFonts w:hint="eastAsia"/>
        </w:rPr>
        <w:t xml:space="preserve">（２）推奨期間　　</w:t>
      </w:r>
      <w:r w:rsidRPr="00587AB1">
        <w:rPr>
          <w:rFonts w:hint="eastAsia"/>
          <w:b/>
          <w:i/>
          <w:u w:val="double"/>
        </w:rPr>
        <w:t>平成</w:t>
      </w:r>
      <w:r w:rsidR="00976179">
        <w:rPr>
          <w:rFonts w:hint="eastAsia"/>
          <w:b/>
          <w:i/>
          <w:u w:val="double"/>
        </w:rPr>
        <w:t>２</w:t>
      </w:r>
      <w:r w:rsidR="00F41788">
        <w:rPr>
          <w:rFonts w:hint="eastAsia"/>
          <w:b/>
          <w:i/>
          <w:u w:val="double"/>
        </w:rPr>
        <w:t>６</w:t>
      </w:r>
      <w:r w:rsidRPr="00587AB1">
        <w:rPr>
          <w:rFonts w:hint="eastAsia"/>
          <w:b/>
          <w:i/>
          <w:u w:val="double"/>
        </w:rPr>
        <w:t>年４月１日～平成</w:t>
      </w:r>
      <w:r w:rsidR="002F63C6">
        <w:rPr>
          <w:rFonts w:hint="eastAsia"/>
          <w:b/>
          <w:i/>
          <w:u w:val="double"/>
        </w:rPr>
        <w:t>２</w:t>
      </w:r>
      <w:r w:rsidR="00F41788">
        <w:rPr>
          <w:rFonts w:hint="eastAsia"/>
          <w:b/>
          <w:i/>
          <w:u w:val="double"/>
        </w:rPr>
        <w:t>８</w:t>
      </w:r>
      <w:r w:rsidRPr="00587AB1">
        <w:rPr>
          <w:rFonts w:hint="eastAsia"/>
          <w:b/>
          <w:i/>
          <w:u w:val="double"/>
        </w:rPr>
        <w:t>年３月３１日の２年間</w:t>
      </w:r>
    </w:p>
    <w:p w:rsidR="00D4654A" w:rsidRDefault="00D4654A">
      <w:pPr>
        <w:ind w:left="240"/>
      </w:pPr>
    </w:p>
    <w:p w:rsidR="004A6725" w:rsidRDefault="004A6725">
      <w:pPr>
        <w:ind w:left="240"/>
      </w:pPr>
    </w:p>
    <w:p w:rsidR="004A6725" w:rsidRDefault="004A6725">
      <w:pPr>
        <w:ind w:left="240"/>
      </w:pPr>
    </w:p>
    <w:p w:rsidR="00D4654A" w:rsidRDefault="00D4654A" w:rsidP="0086475A">
      <w:pPr>
        <w:ind w:leftChars="105" w:left="2484" w:hangingChars="926" w:hanging="2231"/>
      </w:pPr>
      <w:r>
        <w:rPr>
          <w:rFonts w:hint="eastAsia"/>
        </w:rPr>
        <w:lastRenderedPageBreak/>
        <w:t>（３）入　　賞　　上記の「全国推奨観光土産品」の中から優秀な商品に対し、次の賞を授与します。</w:t>
      </w:r>
    </w:p>
    <w:p w:rsidR="004A6725" w:rsidRDefault="004A6725" w:rsidP="0086475A">
      <w:pPr>
        <w:ind w:leftChars="105" w:left="2484" w:hangingChars="926" w:hanging="2231"/>
      </w:pPr>
    </w:p>
    <w:p w:rsidR="00D4654A" w:rsidRDefault="00D4654A">
      <w:pPr>
        <w:ind w:left="2210" w:hanging="2210"/>
        <w:rPr>
          <w:lang w:eastAsia="zh-CN"/>
        </w:rPr>
      </w:pPr>
      <w:r>
        <w:rPr>
          <w:rFonts w:hint="eastAsia"/>
        </w:rPr>
        <w:t xml:space="preserve">　　　　　　　　　</w:t>
      </w:r>
      <w:r>
        <w:rPr>
          <w:rFonts w:hint="eastAsia"/>
          <w:lang w:eastAsia="zh-CN"/>
        </w:rPr>
        <w:t>◇厚生労働大臣賞（菓子部門）　　　　　１点（申請中）</w:t>
      </w:r>
    </w:p>
    <w:p w:rsidR="00D4654A" w:rsidRDefault="00D4654A">
      <w:pPr>
        <w:ind w:left="2210" w:hanging="2210"/>
        <w:rPr>
          <w:lang w:eastAsia="zh-CN"/>
        </w:rPr>
      </w:pPr>
      <w:r>
        <w:rPr>
          <w:rFonts w:hint="eastAsia"/>
          <w:lang w:eastAsia="zh-CN"/>
        </w:rPr>
        <w:t xml:space="preserve">　　　　　　　　　◇農林水産大臣賞（食品部門）　　　　　１点（申請中）</w:t>
      </w:r>
    </w:p>
    <w:p w:rsidR="00D4654A" w:rsidRDefault="00D4654A">
      <w:pPr>
        <w:ind w:left="2210" w:hanging="2210"/>
        <w:rPr>
          <w:lang w:eastAsia="zh-CN"/>
        </w:rPr>
      </w:pPr>
      <w:r>
        <w:rPr>
          <w:rFonts w:hint="eastAsia"/>
          <w:lang w:eastAsia="zh-CN"/>
        </w:rPr>
        <w:t xml:space="preserve">　　　　　　　　　◇国土交通大臣賞（民芸品部門）　　　　１点（申請中）</w:t>
      </w:r>
    </w:p>
    <w:p w:rsidR="00D4654A" w:rsidRDefault="00D4654A">
      <w:pPr>
        <w:ind w:left="2210" w:hanging="2210"/>
        <w:rPr>
          <w:lang w:eastAsia="zh-CN"/>
        </w:rPr>
      </w:pPr>
      <w:r>
        <w:rPr>
          <w:rFonts w:hint="eastAsia"/>
          <w:lang w:eastAsia="zh-CN"/>
        </w:rPr>
        <w:t xml:space="preserve">　　　　　　　　　◇経済産業大臣賞（工芸品部門）　　　　１点（申請中）</w:t>
      </w:r>
    </w:p>
    <w:p w:rsidR="00D4654A" w:rsidRDefault="00D4654A">
      <w:pPr>
        <w:ind w:left="2210" w:hanging="2210"/>
      </w:pPr>
      <w:r>
        <w:rPr>
          <w:rFonts w:hint="eastAsia"/>
          <w:lang w:eastAsia="zh-CN"/>
        </w:rPr>
        <w:t xml:space="preserve">　　　　　　　　　</w:t>
      </w:r>
      <w:r>
        <w:rPr>
          <w:rFonts w:hint="eastAsia"/>
        </w:rPr>
        <w:t>◇日本商工会議所会頭賞　　　　　　　　４点（部門毎に１点）</w:t>
      </w:r>
    </w:p>
    <w:p w:rsidR="00D4654A" w:rsidRDefault="00D4654A">
      <w:pPr>
        <w:ind w:left="2210" w:hanging="2210"/>
      </w:pPr>
      <w:r>
        <w:rPr>
          <w:rFonts w:hint="eastAsia"/>
        </w:rPr>
        <w:t xml:space="preserve">　　　　　　　　　◇全国商工会連合会会長賞　　　　　　　４点（部門毎に１点）</w:t>
      </w:r>
    </w:p>
    <w:p w:rsidR="00D4654A" w:rsidRDefault="00D4654A">
      <w:pPr>
        <w:ind w:left="2210" w:hanging="2210"/>
      </w:pPr>
      <w:r>
        <w:rPr>
          <w:rFonts w:hint="eastAsia"/>
        </w:rPr>
        <w:t xml:space="preserve">　　　　　　　　　◇日本観光</w:t>
      </w:r>
      <w:r w:rsidR="009C33AE">
        <w:rPr>
          <w:rFonts w:hint="eastAsia"/>
        </w:rPr>
        <w:t>振興</w:t>
      </w:r>
      <w:r>
        <w:rPr>
          <w:rFonts w:hint="eastAsia"/>
        </w:rPr>
        <w:t>協会会長賞　　　　　　　４点（部門毎に１点）</w:t>
      </w:r>
    </w:p>
    <w:p w:rsidR="00D4654A" w:rsidRDefault="00D4654A">
      <w:pPr>
        <w:ind w:left="2210" w:hanging="2210"/>
      </w:pPr>
      <w:r>
        <w:rPr>
          <w:rFonts w:hint="eastAsia"/>
        </w:rPr>
        <w:t xml:space="preserve">　　　　　　　　　◇全国商店街振興組合連合会理事長賞　　４点（部門毎に１点）</w:t>
      </w:r>
    </w:p>
    <w:p w:rsidR="00D4654A" w:rsidRDefault="00D4654A">
      <w:pPr>
        <w:ind w:left="2210" w:hanging="2210"/>
      </w:pPr>
      <w:r>
        <w:rPr>
          <w:rFonts w:hint="eastAsia"/>
        </w:rPr>
        <w:t xml:space="preserve">　　　　　　　　　◇日本専門店会連盟理事長賞　　　　　　４点（部門毎に１点）</w:t>
      </w:r>
    </w:p>
    <w:p w:rsidR="00D4654A" w:rsidRDefault="00D4654A">
      <w:pPr>
        <w:ind w:left="2210" w:hanging="2210"/>
      </w:pPr>
      <w:r>
        <w:rPr>
          <w:rFonts w:hint="eastAsia"/>
        </w:rPr>
        <w:t xml:space="preserve">　　　　　　　　　◇日本商店連盟会長賞　　　　　　　　　４点（部門毎に１点）</w:t>
      </w:r>
    </w:p>
    <w:p w:rsidR="00D4654A" w:rsidRDefault="00D4654A">
      <w:pPr>
        <w:ind w:left="2210" w:hanging="2210"/>
      </w:pPr>
      <w:r>
        <w:rPr>
          <w:rFonts w:hint="eastAsia"/>
        </w:rPr>
        <w:t xml:space="preserve">　　　　　　　　　◇全国観光土産品連盟会長賞　　　　　　４点（部門毎に１点）</w:t>
      </w:r>
    </w:p>
    <w:p w:rsidR="00D4654A" w:rsidRDefault="00D4654A">
      <w:pPr>
        <w:ind w:left="2210" w:hanging="2210"/>
        <w:rPr>
          <w:lang w:eastAsia="zh-CN"/>
        </w:rPr>
      </w:pPr>
      <w:r>
        <w:rPr>
          <w:rFonts w:hint="eastAsia"/>
        </w:rPr>
        <w:t xml:space="preserve">　　　　　　　　　</w:t>
      </w:r>
      <w:r>
        <w:rPr>
          <w:rFonts w:hint="eastAsia"/>
          <w:lang w:eastAsia="zh-CN"/>
        </w:rPr>
        <w:t>◇日本商工会議所会頭努力賞　　　　　　若干点</w:t>
      </w:r>
    </w:p>
    <w:p w:rsidR="00D4654A" w:rsidRDefault="00D4654A">
      <w:pPr>
        <w:ind w:left="2208" w:hanging="1987"/>
        <w:rPr>
          <w:lang w:eastAsia="zh-CN"/>
        </w:rPr>
      </w:pPr>
      <w:r>
        <w:rPr>
          <w:rFonts w:hint="eastAsia"/>
          <w:lang w:eastAsia="zh-CN"/>
        </w:rPr>
        <w:t xml:space="preserve">　　　　　　　　◇全国観光土産品連盟会長努力賞　　　　若干点</w:t>
      </w:r>
    </w:p>
    <w:p w:rsidR="00D4654A" w:rsidRDefault="00D4654A">
      <w:pPr>
        <w:ind w:left="2208" w:hanging="1987"/>
        <w:rPr>
          <w:lang w:eastAsia="zh-CN"/>
        </w:rPr>
      </w:pPr>
    </w:p>
    <w:p w:rsidR="00D4654A" w:rsidRDefault="00D4654A" w:rsidP="00CA4D36">
      <w:r>
        <w:rPr>
          <w:rFonts w:eastAsia="ＭＳ ゴシック" w:hint="eastAsia"/>
        </w:rPr>
        <w:t>４．</w:t>
      </w:r>
      <w:r>
        <w:rPr>
          <w:rFonts w:eastAsia="ＭＳ ゴシック" w:hint="eastAsia"/>
          <w:spacing w:val="41"/>
          <w:kern w:val="0"/>
          <w:fitText w:val="884" w:id="2015578624"/>
        </w:rPr>
        <w:t>審査</w:t>
      </w:r>
      <w:r>
        <w:rPr>
          <w:rFonts w:eastAsia="ＭＳ ゴシック" w:hint="eastAsia"/>
          <w:kern w:val="0"/>
          <w:fitText w:val="884" w:id="2015578624"/>
        </w:rPr>
        <w:t>料</w:t>
      </w:r>
      <w:r>
        <w:rPr>
          <w:rFonts w:hint="eastAsia"/>
        </w:rPr>
        <w:t xml:space="preserve">　　</w:t>
      </w:r>
      <w:r w:rsidRPr="00366A38">
        <w:rPr>
          <w:rFonts w:hint="eastAsia"/>
          <w:b/>
        </w:rPr>
        <w:t>８，０００円</w:t>
      </w:r>
      <w:r>
        <w:rPr>
          <w:rFonts w:hint="eastAsia"/>
        </w:rPr>
        <w:t xml:space="preserve">　２点目からは</w:t>
      </w:r>
      <w:r>
        <w:rPr>
          <w:rFonts w:hint="eastAsia"/>
          <w:u w:val="wave"/>
        </w:rPr>
        <w:t>１点増すごとに</w:t>
      </w:r>
      <w:r w:rsidRPr="00366A38">
        <w:rPr>
          <w:rFonts w:hint="eastAsia"/>
          <w:b/>
          <w:u w:val="wave"/>
        </w:rPr>
        <w:t>３，０００円</w:t>
      </w:r>
    </w:p>
    <w:p w:rsidR="00D4654A" w:rsidRDefault="00366A38" w:rsidP="00751018">
      <w:pPr>
        <w:ind w:firstLineChars="800" w:firstLine="1928"/>
      </w:pPr>
      <w:r>
        <w:rPr>
          <w:rFonts w:hint="eastAsia"/>
        </w:rPr>
        <w:t>●</w:t>
      </w:r>
      <w:r w:rsidR="00D4654A">
        <w:rPr>
          <w:rFonts w:hint="eastAsia"/>
        </w:rPr>
        <w:t>請求書をご送付いたします</w:t>
      </w:r>
      <w:r>
        <w:rPr>
          <w:rFonts w:hint="eastAsia"/>
        </w:rPr>
        <w:t>。</w:t>
      </w:r>
      <w:r w:rsidR="00D4654A">
        <w:rPr>
          <w:rFonts w:hint="eastAsia"/>
        </w:rPr>
        <w:t>審査料の払い戻しは</w:t>
      </w:r>
      <w:r w:rsidR="0086475A">
        <w:rPr>
          <w:rFonts w:hint="eastAsia"/>
        </w:rPr>
        <w:t>いた</w:t>
      </w:r>
      <w:r w:rsidR="00D4654A">
        <w:rPr>
          <w:rFonts w:hint="eastAsia"/>
        </w:rPr>
        <w:t>しません。</w:t>
      </w:r>
    </w:p>
    <w:p w:rsidR="00D4654A" w:rsidRDefault="00D4654A">
      <w:pPr>
        <w:ind w:left="2037"/>
      </w:pPr>
    </w:p>
    <w:p w:rsidR="0086475A" w:rsidRDefault="00D4654A" w:rsidP="00BF24AC">
      <w:pPr>
        <w:ind w:left="1928" w:hangingChars="800" w:hanging="1928"/>
      </w:pPr>
      <w:r>
        <w:rPr>
          <w:rFonts w:eastAsia="ＭＳ ゴシック" w:hint="eastAsia"/>
        </w:rPr>
        <w:t>５．申込方法</w:t>
      </w:r>
      <w:r>
        <w:rPr>
          <w:rFonts w:hint="eastAsia"/>
        </w:rPr>
        <w:t xml:space="preserve">　　申込書（別紙）に必要事項をご記入の上、</w:t>
      </w:r>
      <w:r w:rsidR="00123D53">
        <w:rPr>
          <w:rFonts w:hint="eastAsia"/>
        </w:rPr>
        <w:t>FAX</w:t>
      </w:r>
      <w:r w:rsidR="00123D53">
        <w:rPr>
          <w:rFonts w:hint="eastAsia"/>
        </w:rPr>
        <w:t>（</w:t>
      </w:r>
      <w:r w:rsidR="00123D53">
        <w:rPr>
          <w:rFonts w:hint="eastAsia"/>
        </w:rPr>
        <w:t>03</w:t>
      </w:r>
      <w:r w:rsidR="00123D53">
        <w:rPr>
          <w:rFonts w:hint="eastAsia"/>
        </w:rPr>
        <w:t>－</w:t>
      </w:r>
      <w:r w:rsidR="00123D53">
        <w:rPr>
          <w:rFonts w:hint="eastAsia"/>
        </w:rPr>
        <w:t>3518</w:t>
      </w:r>
      <w:r w:rsidR="00123D53">
        <w:rPr>
          <w:rFonts w:hint="eastAsia"/>
        </w:rPr>
        <w:t>－</w:t>
      </w:r>
      <w:r w:rsidR="00123D53">
        <w:rPr>
          <w:rFonts w:hint="eastAsia"/>
        </w:rPr>
        <w:t>0195</w:t>
      </w:r>
      <w:r w:rsidR="00123D53">
        <w:rPr>
          <w:rFonts w:hint="eastAsia"/>
        </w:rPr>
        <w:t>）</w:t>
      </w:r>
      <w:r w:rsidR="0086475A">
        <w:rPr>
          <w:rFonts w:hint="eastAsia"/>
        </w:rPr>
        <w:t>、</w:t>
      </w:r>
    </w:p>
    <w:p w:rsidR="00123D53" w:rsidRDefault="00831516" w:rsidP="0086475A">
      <w:pPr>
        <w:ind w:leftChars="800" w:left="1928"/>
      </w:pPr>
      <w:r>
        <w:rPr>
          <w:rFonts w:hint="eastAsia"/>
        </w:rPr>
        <w:t>または郵送</w:t>
      </w:r>
      <w:r w:rsidR="00123D53">
        <w:rPr>
          <w:rFonts w:hint="eastAsia"/>
        </w:rPr>
        <w:t>にて</w:t>
      </w:r>
      <w:r w:rsidR="00366A38">
        <w:rPr>
          <w:rFonts w:hint="eastAsia"/>
        </w:rPr>
        <w:t>ご送付</w:t>
      </w:r>
      <w:r w:rsidR="00D4654A">
        <w:rPr>
          <w:rFonts w:hint="eastAsia"/>
        </w:rPr>
        <w:t>ください。</w:t>
      </w:r>
    </w:p>
    <w:p w:rsidR="00D4654A" w:rsidRDefault="00366A38" w:rsidP="00BF24AC">
      <w:pPr>
        <w:pStyle w:val="2"/>
        <w:ind w:leftChars="810" w:left="2193" w:hanging="241"/>
      </w:pPr>
      <w:r>
        <w:rPr>
          <w:rFonts w:hint="eastAsia"/>
        </w:rPr>
        <w:t>●</w:t>
      </w:r>
      <w:r w:rsidR="00D4654A">
        <w:rPr>
          <w:rFonts w:hint="eastAsia"/>
        </w:rPr>
        <w:t>楷書でハッキリと記入し、</w:t>
      </w:r>
      <w:r w:rsidR="00A50F6C" w:rsidRPr="00366A38">
        <w:rPr>
          <w:rFonts w:hint="eastAsia"/>
          <w:u w:val="single"/>
        </w:rPr>
        <w:t>ふりがな</w:t>
      </w:r>
      <w:r w:rsidR="00D4654A" w:rsidRPr="00366A38">
        <w:rPr>
          <w:rFonts w:hint="eastAsia"/>
          <w:u w:val="single"/>
        </w:rPr>
        <w:t>や価格、担当者名</w:t>
      </w:r>
      <w:r w:rsidR="00964CA5" w:rsidRPr="00366A38">
        <w:rPr>
          <w:rFonts w:hint="eastAsia"/>
          <w:u w:val="single"/>
        </w:rPr>
        <w:t>など</w:t>
      </w:r>
      <w:r w:rsidR="00D4654A">
        <w:rPr>
          <w:rFonts w:hint="eastAsia"/>
        </w:rPr>
        <w:t>記入漏れのないよう</w:t>
      </w:r>
      <w:r w:rsidR="00751018">
        <w:rPr>
          <w:rFonts w:hint="eastAsia"/>
        </w:rPr>
        <w:t>、又、</w:t>
      </w:r>
      <w:r w:rsidR="007C65CD">
        <w:rPr>
          <w:rFonts w:hint="eastAsia"/>
          <w:u w:val="single"/>
        </w:rPr>
        <w:t>商品名に</w:t>
      </w:r>
      <w:r w:rsidR="00751018" w:rsidRPr="00811C56">
        <w:rPr>
          <w:rFonts w:hint="eastAsia"/>
          <w:u w:val="single"/>
        </w:rPr>
        <w:t>スペースがある場合</w:t>
      </w:r>
      <w:r w:rsidR="00751018">
        <w:rPr>
          <w:rFonts w:hint="eastAsia"/>
        </w:rPr>
        <w:t>はハッキリとわかるようにご記入ください。</w:t>
      </w:r>
    </w:p>
    <w:p w:rsidR="00123D53" w:rsidRDefault="005640A0" w:rsidP="00831516">
      <w:pPr>
        <w:pStyle w:val="2"/>
        <w:ind w:leftChars="901" w:left="2372" w:hanging="201"/>
      </w:pPr>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24.1pt;margin-top:8.65pt;width:469.95pt;height:77.85pt;z-index:251656704">
            <v:textbox>
              <w:txbxContent>
                <w:p w:rsidR="004332E9" w:rsidRDefault="004332E9">
                  <w:pPr>
                    <w:rPr>
                      <w:b/>
                      <w:i/>
                      <w:sz w:val="28"/>
                      <w:szCs w:val="28"/>
                      <w:u w:val="double"/>
                    </w:rPr>
                  </w:pPr>
                  <w:r>
                    <w:rPr>
                      <w:rFonts w:hint="eastAsia"/>
                    </w:rPr>
                    <w:t xml:space="preserve">〔申込受付期間〕　　</w:t>
                  </w:r>
                  <w:r>
                    <w:rPr>
                      <w:rFonts w:hint="eastAsia"/>
                      <w:b/>
                      <w:i/>
                      <w:sz w:val="28"/>
                      <w:szCs w:val="28"/>
                      <w:u w:val="double"/>
                    </w:rPr>
                    <w:t>平成２</w:t>
                  </w:r>
                  <w:r w:rsidR="00F41788">
                    <w:rPr>
                      <w:rFonts w:hint="eastAsia"/>
                      <w:b/>
                      <w:i/>
                      <w:sz w:val="28"/>
                      <w:szCs w:val="28"/>
                      <w:u w:val="double"/>
                    </w:rPr>
                    <w:t>５</w:t>
                  </w:r>
                  <w:r w:rsidRPr="0086475A">
                    <w:rPr>
                      <w:rFonts w:hint="eastAsia"/>
                      <w:b/>
                      <w:i/>
                      <w:sz w:val="28"/>
                      <w:szCs w:val="28"/>
                      <w:u w:val="double"/>
                    </w:rPr>
                    <w:t>年</w:t>
                  </w:r>
                  <w:r>
                    <w:rPr>
                      <w:rFonts w:hint="eastAsia"/>
                      <w:b/>
                      <w:i/>
                      <w:sz w:val="28"/>
                      <w:szCs w:val="28"/>
                      <w:u w:val="double"/>
                    </w:rPr>
                    <w:t>９月１</w:t>
                  </w:r>
                  <w:r w:rsidR="00F41788">
                    <w:rPr>
                      <w:rFonts w:hint="eastAsia"/>
                      <w:b/>
                      <w:i/>
                      <w:sz w:val="28"/>
                      <w:szCs w:val="28"/>
                      <w:u w:val="double"/>
                    </w:rPr>
                    <w:t>７</w:t>
                  </w:r>
                  <w:r>
                    <w:rPr>
                      <w:rFonts w:hint="eastAsia"/>
                      <w:b/>
                      <w:i/>
                      <w:sz w:val="28"/>
                      <w:szCs w:val="28"/>
                      <w:u w:val="double"/>
                    </w:rPr>
                    <w:t>日（火）～１０月１</w:t>
                  </w:r>
                  <w:r w:rsidR="00F41788">
                    <w:rPr>
                      <w:rFonts w:hint="eastAsia"/>
                      <w:b/>
                      <w:i/>
                      <w:sz w:val="28"/>
                      <w:szCs w:val="28"/>
                      <w:u w:val="double"/>
                    </w:rPr>
                    <w:t>８</w:t>
                  </w:r>
                  <w:r>
                    <w:rPr>
                      <w:rFonts w:hint="eastAsia"/>
                      <w:b/>
                      <w:i/>
                      <w:sz w:val="28"/>
                      <w:szCs w:val="28"/>
                      <w:u w:val="double"/>
                    </w:rPr>
                    <w:t>日（金）</w:t>
                  </w:r>
                </w:p>
                <w:p w:rsidR="004332E9" w:rsidRPr="00F138DF" w:rsidRDefault="004332E9">
                  <w:r w:rsidRPr="00F138DF">
                    <w:rPr>
                      <w:rFonts w:hint="eastAsia"/>
                      <w:sz w:val="28"/>
                      <w:szCs w:val="28"/>
                    </w:rPr>
                    <w:t xml:space="preserve">　　　　　　</w:t>
                  </w:r>
                  <w:r w:rsidRPr="00F138DF">
                    <w:rPr>
                      <w:rFonts w:hint="eastAsia"/>
                    </w:rPr>
                    <w:t>※締切厳守</w:t>
                  </w:r>
                </w:p>
                <w:p w:rsidR="004332E9" w:rsidRDefault="004332E9">
                  <w:pPr>
                    <w:pStyle w:val="a3"/>
                    <w:tabs>
                      <w:tab w:val="clear" w:pos="4252"/>
                      <w:tab w:val="clear" w:pos="8504"/>
                    </w:tabs>
                    <w:snapToGrid/>
                  </w:pPr>
                  <w:r>
                    <w:rPr>
                      <w:rFonts w:hint="eastAsia"/>
                    </w:rPr>
                    <w:t xml:space="preserve">　　　　　　　※商品の発送は別の期間（</w:t>
                  </w:r>
                  <w:r>
                    <w:rPr>
                      <w:rFonts w:hint="eastAsia"/>
                    </w:rPr>
                    <w:t>P.3</w:t>
                  </w:r>
                  <w:r>
                    <w:rPr>
                      <w:rFonts w:hint="eastAsia"/>
                    </w:rPr>
                    <w:t>参照）になりますのでご注意ください。</w:t>
                  </w:r>
                </w:p>
              </w:txbxContent>
            </v:textbox>
          </v:shape>
        </w:pict>
      </w:r>
    </w:p>
    <w:p w:rsidR="00D4654A" w:rsidRDefault="00D4654A">
      <w:pPr>
        <w:ind w:firstLine="902"/>
      </w:pPr>
    </w:p>
    <w:p w:rsidR="00D4654A" w:rsidRDefault="00D4654A">
      <w:pPr>
        <w:ind w:firstLine="1102"/>
      </w:pPr>
    </w:p>
    <w:p w:rsidR="00D4654A" w:rsidRDefault="00D4654A">
      <w:pPr>
        <w:ind w:firstLine="1102"/>
      </w:pPr>
    </w:p>
    <w:p w:rsidR="00D4654A" w:rsidRDefault="00D4654A">
      <w:pPr>
        <w:ind w:firstLine="1102"/>
      </w:pPr>
      <w:r>
        <w:rPr>
          <w:rFonts w:hint="eastAsia"/>
        </w:rPr>
        <w:t xml:space="preserve">　</w:t>
      </w:r>
    </w:p>
    <w:p w:rsidR="00F138DF" w:rsidRDefault="00F138DF" w:rsidP="00CA4D36">
      <w:pPr>
        <w:pStyle w:val="a3"/>
        <w:tabs>
          <w:tab w:val="clear" w:pos="4252"/>
          <w:tab w:val="clear" w:pos="8504"/>
        </w:tabs>
        <w:snapToGrid/>
        <w:rPr>
          <w:rFonts w:eastAsia="ＭＳ ゴシック"/>
        </w:rPr>
      </w:pPr>
    </w:p>
    <w:p w:rsidR="00DA48BB" w:rsidRDefault="00DA48BB" w:rsidP="00CA4D36">
      <w:pPr>
        <w:pStyle w:val="a3"/>
        <w:tabs>
          <w:tab w:val="clear" w:pos="4252"/>
          <w:tab w:val="clear" w:pos="8504"/>
        </w:tabs>
        <w:snapToGrid/>
        <w:rPr>
          <w:rFonts w:eastAsia="ＭＳ ゴシック"/>
        </w:rPr>
      </w:pPr>
      <w:r>
        <w:rPr>
          <w:rFonts w:eastAsia="ＭＳ ゴシック" w:hint="eastAsia"/>
        </w:rPr>
        <w:t>６．出品商品の条件</w:t>
      </w:r>
    </w:p>
    <w:p w:rsidR="00DA48BB" w:rsidRDefault="00DA48BB" w:rsidP="00DA48BB"/>
    <w:p w:rsidR="00DA48BB" w:rsidRDefault="00DA48BB" w:rsidP="00BF24AC">
      <w:pPr>
        <w:ind w:left="1928" w:hangingChars="800" w:hanging="1928"/>
      </w:pPr>
      <w:r>
        <w:rPr>
          <w:rFonts w:hint="eastAsia"/>
        </w:rPr>
        <w:t xml:space="preserve">（１）出品者　　</w:t>
      </w:r>
      <w:r w:rsidR="007B00AD">
        <w:rPr>
          <w:rFonts w:hint="eastAsia"/>
        </w:rPr>
        <w:t>みやげ</w:t>
      </w:r>
      <w:r>
        <w:rPr>
          <w:rFonts w:hint="eastAsia"/>
        </w:rPr>
        <w:t>品製造業者及び</w:t>
      </w:r>
      <w:r w:rsidR="007B00AD">
        <w:rPr>
          <w:rFonts w:hint="eastAsia"/>
        </w:rPr>
        <w:t>みやげ品</w:t>
      </w:r>
      <w:r>
        <w:rPr>
          <w:rFonts w:hint="eastAsia"/>
        </w:rPr>
        <w:t>製造業者の出品の了承を得た卸・小売業者</w:t>
      </w:r>
      <w:r w:rsidR="00587AB1">
        <w:rPr>
          <w:rFonts w:hint="eastAsia"/>
        </w:rPr>
        <w:t>など</w:t>
      </w:r>
      <w:r>
        <w:rPr>
          <w:rFonts w:hint="eastAsia"/>
        </w:rPr>
        <w:t>。</w:t>
      </w:r>
    </w:p>
    <w:p w:rsidR="00DA48BB" w:rsidRDefault="00DA48BB" w:rsidP="00DA48BB"/>
    <w:p w:rsidR="00107CB7" w:rsidRDefault="000F7E75" w:rsidP="00107CB7">
      <w:r>
        <w:rPr>
          <w:rFonts w:hint="eastAsia"/>
        </w:rPr>
        <w:t xml:space="preserve">（２）商　品　　〔菓子・食品〕　　　</w:t>
      </w:r>
      <w:r w:rsidR="00107CB7">
        <w:rPr>
          <w:rFonts w:hint="eastAsia"/>
        </w:rPr>
        <w:t>食品衛生法、</w:t>
      </w:r>
      <w:r w:rsidR="00107CB7">
        <w:rPr>
          <w:rFonts w:hint="eastAsia"/>
        </w:rPr>
        <w:t>JAS</w:t>
      </w:r>
      <w:r w:rsidR="00107CB7">
        <w:rPr>
          <w:rFonts w:hint="eastAsia"/>
        </w:rPr>
        <w:t>法等法令が守られた</w:t>
      </w:r>
    </w:p>
    <w:p w:rsidR="00747BDE" w:rsidRDefault="00B53E8D" w:rsidP="00B00DB5">
      <w:pPr>
        <w:ind w:firstLineChars="1792" w:firstLine="4318"/>
      </w:pPr>
      <w:r>
        <w:rPr>
          <w:rFonts w:hint="eastAsia"/>
        </w:rPr>
        <w:t>菓子、漬物、</w:t>
      </w:r>
      <w:r w:rsidR="00906023">
        <w:rPr>
          <w:rFonts w:hint="eastAsia"/>
        </w:rPr>
        <w:t>酒類</w:t>
      </w:r>
      <w:r>
        <w:rPr>
          <w:rFonts w:hint="eastAsia"/>
        </w:rPr>
        <w:t>等加工食品全般</w:t>
      </w:r>
    </w:p>
    <w:p w:rsidR="00B00DB5" w:rsidRDefault="00747BDE" w:rsidP="00B00DB5">
      <w:pPr>
        <w:ind w:firstLineChars="1792" w:firstLine="4318"/>
      </w:pPr>
      <w:r>
        <w:rPr>
          <w:rFonts w:hint="eastAsia"/>
        </w:rPr>
        <w:t>（消費期限が著しく短いものを除く）</w:t>
      </w:r>
    </w:p>
    <w:p w:rsidR="00DA48BB" w:rsidRDefault="00DA48BB" w:rsidP="00B00DB5">
      <w:pPr>
        <w:ind w:firstLineChars="792" w:firstLine="1908"/>
      </w:pPr>
      <w:r>
        <w:rPr>
          <w:rFonts w:hint="eastAsia"/>
        </w:rPr>
        <w:t>〔民芸品・工芸品〕　土産品としてふさわしく、発送が困難でないもの</w:t>
      </w:r>
    </w:p>
    <w:p w:rsidR="00DA48BB" w:rsidRDefault="00DA48BB" w:rsidP="00DA48BB"/>
    <w:p w:rsidR="004A6725" w:rsidRDefault="004A6725" w:rsidP="00BF24AC">
      <w:pPr>
        <w:ind w:leftChars="200" w:left="3132" w:hangingChars="1100" w:hanging="2650"/>
      </w:pPr>
    </w:p>
    <w:p w:rsidR="00587AB1" w:rsidRDefault="00DA48BB" w:rsidP="00BF24AC">
      <w:pPr>
        <w:ind w:leftChars="200" w:left="3132" w:hangingChars="1100" w:hanging="2650"/>
      </w:pPr>
      <w:r>
        <w:rPr>
          <w:rFonts w:hint="eastAsia"/>
        </w:rPr>
        <w:t xml:space="preserve">＜商品区分＞　</w:t>
      </w:r>
      <w:r w:rsidR="00D15F59">
        <w:rPr>
          <w:rFonts w:hint="eastAsia"/>
        </w:rPr>
        <w:t>「</w:t>
      </w:r>
      <w:r w:rsidR="000F7E75">
        <w:rPr>
          <w:rFonts w:hint="eastAsia"/>
        </w:rPr>
        <w:t>新規</w:t>
      </w:r>
      <w:r w:rsidR="00D15F59">
        <w:rPr>
          <w:rFonts w:hint="eastAsia"/>
        </w:rPr>
        <w:t>」と「</w:t>
      </w:r>
      <w:r w:rsidR="000F7E75">
        <w:rPr>
          <w:rFonts w:hint="eastAsia"/>
        </w:rPr>
        <w:t>更</w:t>
      </w:r>
      <w:r w:rsidR="00D15F59">
        <w:rPr>
          <w:rFonts w:hint="eastAsia"/>
        </w:rPr>
        <w:t>新」の２つに</w:t>
      </w:r>
      <w:r w:rsidR="000F7E75">
        <w:rPr>
          <w:rFonts w:hint="eastAsia"/>
        </w:rPr>
        <w:t>区分け</w:t>
      </w:r>
      <w:r w:rsidR="00BD7F1D">
        <w:rPr>
          <w:rFonts w:hint="eastAsia"/>
        </w:rPr>
        <w:t>ら</w:t>
      </w:r>
      <w:r w:rsidR="000F7E75">
        <w:rPr>
          <w:rFonts w:hint="eastAsia"/>
        </w:rPr>
        <w:t>れ</w:t>
      </w:r>
      <w:r w:rsidR="00D15F59">
        <w:rPr>
          <w:rFonts w:hint="eastAsia"/>
        </w:rPr>
        <w:t>ます。</w:t>
      </w:r>
    </w:p>
    <w:p w:rsidR="004A6725" w:rsidRDefault="004A6725" w:rsidP="00BF24AC">
      <w:pPr>
        <w:ind w:leftChars="200" w:left="3132" w:hangingChars="1100" w:hanging="2650"/>
      </w:pPr>
    </w:p>
    <w:p w:rsidR="004332E9" w:rsidRDefault="004332E9" w:rsidP="00BF24AC">
      <w:pPr>
        <w:ind w:leftChars="300" w:left="3132" w:hangingChars="1000" w:hanging="2409"/>
      </w:pPr>
    </w:p>
    <w:p w:rsidR="00BF24AC" w:rsidRDefault="00DA48BB" w:rsidP="00BF24AC">
      <w:pPr>
        <w:ind w:leftChars="300" w:left="3132" w:hangingChars="1000" w:hanging="2409"/>
      </w:pPr>
      <w:r>
        <w:rPr>
          <w:rFonts w:hint="eastAsia"/>
        </w:rPr>
        <w:lastRenderedPageBreak/>
        <w:t>①新規</w:t>
      </w:r>
      <w:r w:rsidR="00D15F59">
        <w:rPr>
          <w:rFonts w:hint="eastAsia"/>
        </w:rPr>
        <w:t>商品</w:t>
      </w:r>
      <w:r>
        <w:rPr>
          <w:rFonts w:hint="eastAsia"/>
        </w:rPr>
        <w:t>（</w:t>
      </w:r>
      <w:r w:rsidR="00587AB1">
        <w:rPr>
          <w:rFonts w:hint="eastAsia"/>
        </w:rPr>
        <w:t>今回</w:t>
      </w:r>
      <w:r>
        <w:rPr>
          <w:rFonts w:hint="eastAsia"/>
        </w:rPr>
        <w:t>初めて出</w:t>
      </w:r>
      <w:r w:rsidR="00587AB1">
        <w:rPr>
          <w:rFonts w:hint="eastAsia"/>
        </w:rPr>
        <w:t>品するもの</w:t>
      </w:r>
      <w:r w:rsidR="000F7E75">
        <w:rPr>
          <w:rFonts w:hint="eastAsia"/>
        </w:rPr>
        <w:t>。</w:t>
      </w:r>
      <w:r w:rsidR="00587AB1">
        <w:rPr>
          <w:rFonts w:hint="eastAsia"/>
        </w:rPr>
        <w:t>または</w:t>
      </w:r>
      <w:r w:rsidR="000F7E75">
        <w:rPr>
          <w:rFonts w:hint="eastAsia"/>
        </w:rPr>
        <w:t>、</w:t>
      </w:r>
      <w:r w:rsidR="00D15F59">
        <w:rPr>
          <w:rFonts w:hint="eastAsia"/>
        </w:rPr>
        <w:t>過去に</w:t>
      </w:r>
      <w:r w:rsidR="000F7E75">
        <w:rPr>
          <w:rFonts w:hint="eastAsia"/>
        </w:rPr>
        <w:t>出品したもので価格や内容</w:t>
      </w:r>
    </w:p>
    <w:p w:rsidR="00DA48BB" w:rsidRDefault="000F7E75" w:rsidP="00BF24AC">
      <w:pPr>
        <w:ind w:leftChars="900" w:left="3121" w:hangingChars="395" w:hanging="952"/>
      </w:pPr>
      <w:r>
        <w:rPr>
          <w:rFonts w:hint="eastAsia"/>
        </w:rPr>
        <w:t>量など一部</w:t>
      </w:r>
      <w:r w:rsidR="00D15F59">
        <w:rPr>
          <w:rFonts w:hint="eastAsia"/>
        </w:rPr>
        <w:t>改良</w:t>
      </w:r>
      <w:r w:rsidR="00587AB1">
        <w:rPr>
          <w:rFonts w:hint="eastAsia"/>
        </w:rPr>
        <w:t>が加えられた</w:t>
      </w:r>
      <w:r w:rsidR="00DA48BB">
        <w:rPr>
          <w:rFonts w:hint="eastAsia"/>
        </w:rPr>
        <w:t>もの。）</w:t>
      </w:r>
    </w:p>
    <w:p w:rsidR="00DA48BB" w:rsidRDefault="005640A0" w:rsidP="00CE4380">
      <w:pPr>
        <w:numPr>
          <w:ilvl w:val="0"/>
          <w:numId w:val="21"/>
        </w:numPr>
      </w:pPr>
      <w:r>
        <w:rPr>
          <w:b/>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486.2pt;margin-top:0;width:11.05pt;height:66.6pt;z-index:251658752">
            <v:textbox inset="5.85pt,.7pt,5.85pt,.7pt"/>
            <w10:wrap side="left"/>
          </v:shape>
        </w:pict>
      </w:r>
      <w:r>
        <w:rPr>
          <w:b/>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0;text-align:left;margin-left:33.15pt;margin-top:0;width:11.05pt;height:66.6pt;z-index:251657728">
            <v:textbox inset="5.85pt,.7pt,5.85pt,.7pt"/>
            <w10:wrap side="left"/>
          </v:shape>
        </w:pict>
      </w:r>
      <w:r w:rsidR="00DA48BB" w:rsidRPr="00DA48BB">
        <w:rPr>
          <w:rFonts w:hint="eastAsia"/>
          <w:b/>
        </w:rPr>
        <w:t>新規</w:t>
      </w:r>
      <w:r w:rsidR="000F7E75">
        <w:rPr>
          <w:rFonts w:hint="eastAsia"/>
          <w:b/>
        </w:rPr>
        <w:t>商品を出品する</w:t>
      </w:r>
      <w:r w:rsidR="00DA48BB" w:rsidRPr="00DA48BB">
        <w:rPr>
          <w:rFonts w:hint="eastAsia"/>
          <w:b/>
        </w:rPr>
        <w:t>場合は</w:t>
      </w:r>
      <w:r w:rsidR="00BD7F1D">
        <w:rPr>
          <w:rFonts w:hint="eastAsia"/>
          <w:b/>
        </w:rPr>
        <w:t>（民工芸品除く）</w:t>
      </w:r>
      <w:r w:rsidR="00DA48BB">
        <w:rPr>
          <w:rFonts w:hint="eastAsia"/>
          <w:b/>
        </w:rPr>
        <w:t>･･･</w:t>
      </w:r>
      <w:r w:rsidR="00DA48BB" w:rsidRPr="002D6FDC">
        <w:rPr>
          <w:rFonts w:hint="eastAsia"/>
        </w:rPr>
        <w:t>最寄りの商工会議所、商工会、</w:t>
      </w:r>
      <w:r w:rsidR="002D6FDC" w:rsidRPr="002D6FDC">
        <w:rPr>
          <w:rFonts w:hint="eastAsia"/>
        </w:rPr>
        <w:t>観光連盟、</w:t>
      </w:r>
      <w:r w:rsidR="00DA48BB" w:rsidRPr="002D6FDC">
        <w:rPr>
          <w:rFonts w:hint="eastAsia"/>
        </w:rPr>
        <w:t>物産（振興）協会、土産品協会等の</w:t>
      </w:r>
      <w:r w:rsidR="00DA48BB" w:rsidRPr="002D6FDC">
        <w:rPr>
          <w:rFonts w:hint="eastAsia"/>
          <w:u w:val="single"/>
        </w:rPr>
        <w:t>公的団体</w:t>
      </w:r>
      <w:r w:rsidR="00DA48BB" w:rsidRPr="002D6FDC">
        <w:rPr>
          <w:rFonts w:hint="eastAsia"/>
        </w:rPr>
        <w:t>の推薦が必要となります。</w:t>
      </w:r>
      <w:r w:rsidR="000F7E75" w:rsidRPr="002D6FDC">
        <w:rPr>
          <w:rFonts w:hint="eastAsia"/>
        </w:rPr>
        <w:t>申込書の推薦団体欄に記入をしてください。</w:t>
      </w:r>
      <w:r w:rsidR="00DA48BB" w:rsidRPr="00727AB3">
        <w:rPr>
          <w:rFonts w:hint="eastAsia"/>
        </w:rPr>
        <w:t>（公的団体についての質問は、</w:t>
      </w:r>
      <w:r w:rsidR="0011635F" w:rsidRPr="00727AB3">
        <w:rPr>
          <w:rFonts w:hint="eastAsia"/>
        </w:rPr>
        <w:t>事務局</w:t>
      </w:r>
      <w:r w:rsidR="0011635F" w:rsidRPr="002D6FDC">
        <w:rPr>
          <w:rFonts w:hint="eastAsia"/>
        </w:rPr>
        <w:t>まで</w:t>
      </w:r>
      <w:r w:rsidR="00DA48BB" w:rsidRPr="002D6FDC">
        <w:rPr>
          <w:rFonts w:hint="eastAsia"/>
        </w:rPr>
        <w:t>お問合わせください。）</w:t>
      </w:r>
    </w:p>
    <w:p w:rsidR="004A6725" w:rsidRDefault="004A6725" w:rsidP="004A6725">
      <w:pPr>
        <w:ind w:left="1324"/>
      </w:pPr>
    </w:p>
    <w:p w:rsidR="00DA48BB" w:rsidRDefault="00CE4380" w:rsidP="00B00DB5">
      <w:r>
        <w:rPr>
          <w:rFonts w:hint="eastAsia"/>
          <w:b/>
        </w:rPr>
        <w:t xml:space="preserve">　　　</w:t>
      </w:r>
      <w:r w:rsidR="00DA48BB">
        <w:rPr>
          <w:rFonts w:hint="eastAsia"/>
        </w:rPr>
        <w:t>②更新対象商品（第</w:t>
      </w:r>
      <w:r w:rsidR="00264E04">
        <w:rPr>
          <w:rFonts w:hint="eastAsia"/>
        </w:rPr>
        <w:t>5</w:t>
      </w:r>
      <w:r w:rsidR="00F41788">
        <w:rPr>
          <w:rFonts w:hint="eastAsia"/>
        </w:rPr>
        <w:t>2</w:t>
      </w:r>
      <w:r w:rsidR="00DA48BB">
        <w:rPr>
          <w:rFonts w:hint="eastAsia"/>
        </w:rPr>
        <w:t>回</w:t>
      </w:r>
      <w:r w:rsidR="002D6FDC">
        <w:rPr>
          <w:rFonts w:hint="eastAsia"/>
        </w:rPr>
        <w:t>（平成</w:t>
      </w:r>
      <w:r w:rsidR="006E0C97">
        <w:rPr>
          <w:rFonts w:hint="eastAsia"/>
        </w:rPr>
        <w:t>2</w:t>
      </w:r>
      <w:r w:rsidR="00F41788">
        <w:rPr>
          <w:rFonts w:hint="eastAsia"/>
        </w:rPr>
        <w:t>3</w:t>
      </w:r>
      <w:r w:rsidR="002D6FDC">
        <w:rPr>
          <w:rFonts w:hint="eastAsia"/>
        </w:rPr>
        <w:t>年度）</w:t>
      </w:r>
      <w:r w:rsidR="00DA48BB">
        <w:rPr>
          <w:rFonts w:hint="eastAsia"/>
        </w:rPr>
        <w:t>に出品して合格した商品。）</w:t>
      </w:r>
    </w:p>
    <w:p w:rsidR="002D6FDC" w:rsidRDefault="00DA48BB" w:rsidP="00890CB5">
      <w:pPr>
        <w:pStyle w:val="3"/>
        <w:ind w:leftChars="0" w:left="964" w:hangingChars="400" w:hanging="964"/>
      </w:pPr>
      <w:r>
        <w:rPr>
          <w:rFonts w:hint="eastAsia"/>
        </w:rPr>
        <w:t xml:space="preserve">　　</w:t>
      </w:r>
      <w:r w:rsidR="00587AB1">
        <w:rPr>
          <w:rFonts w:hint="eastAsia"/>
        </w:rPr>
        <w:t xml:space="preserve">　</w:t>
      </w:r>
      <w:r w:rsidR="005640A0">
        <w:rPr>
          <w:noProof/>
        </w:rPr>
        <w:pict>
          <v:shape id="_x0000_s1050" type="#_x0000_t85" style="position:absolute;left:0;text-align:left;margin-left:33.15pt;margin-top:0;width:11.05pt;height:49.95pt;z-index:251659776;mso-position-horizontal-relative:text;mso-position-vertical-relative:text">
            <v:textbox inset="5.85pt,.7pt,5.85pt,.7pt"/>
            <w10:wrap side="left"/>
          </v:shape>
        </w:pict>
      </w:r>
      <w:r w:rsidR="005640A0">
        <w:rPr>
          <w:noProof/>
        </w:rPr>
        <w:pict>
          <v:shape id="_x0000_s1054" type="#_x0000_t86" style="position:absolute;left:0;text-align:left;margin-left:486.2pt;margin-top:0;width:11.05pt;height:49.95pt;z-index:251660800;mso-position-horizontal-relative:text;mso-position-vertical-relative:text">
            <v:textbox inset="5.85pt,.7pt,5.85pt,.7pt"/>
            <w10:wrap side="left"/>
          </v:shape>
        </w:pict>
      </w:r>
      <w:r w:rsidR="00587AB1">
        <w:rPr>
          <w:rFonts w:hint="eastAsia"/>
        </w:rPr>
        <w:t xml:space="preserve">　</w:t>
      </w:r>
      <w:r w:rsidR="002D6FDC" w:rsidRPr="002D6FDC">
        <w:rPr>
          <w:rFonts w:hint="eastAsia"/>
          <w:b/>
        </w:rPr>
        <w:t>※更新対象商品を出品する場合は</w:t>
      </w:r>
      <w:r w:rsidR="002D6FDC">
        <w:rPr>
          <w:rFonts w:hint="eastAsia"/>
        </w:rPr>
        <w:t>･･･推奨期間が平成</w:t>
      </w:r>
      <w:r w:rsidR="00264E04">
        <w:rPr>
          <w:rFonts w:hint="eastAsia"/>
        </w:rPr>
        <w:t>2</w:t>
      </w:r>
      <w:r w:rsidR="00F41788">
        <w:rPr>
          <w:rFonts w:hint="eastAsia"/>
        </w:rPr>
        <w:t>6</w:t>
      </w:r>
      <w:r w:rsidR="002D6FDC">
        <w:rPr>
          <w:rFonts w:hint="eastAsia"/>
        </w:rPr>
        <w:t>年</w:t>
      </w:r>
      <w:r w:rsidR="002D6FDC">
        <w:rPr>
          <w:rFonts w:hint="eastAsia"/>
        </w:rPr>
        <w:t>3</w:t>
      </w:r>
      <w:r w:rsidR="002D6FDC">
        <w:rPr>
          <w:rFonts w:hint="eastAsia"/>
        </w:rPr>
        <w:t>月</w:t>
      </w:r>
      <w:r w:rsidR="002D6FDC">
        <w:rPr>
          <w:rFonts w:hint="eastAsia"/>
        </w:rPr>
        <w:t>31</w:t>
      </w:r>
      <w:r w:rsidR="002D6FDC">
        <w:rPr>
          <w:rFonts w:hint="eastAsia"/>
        </w:rPr>
        <w:t>日で切れてしまうので、継続して推奨品の認定を受けたい場合は、</w:t>
      </w:r>
      <w:r w:rsidR="002D6FDC" w:rsidRPr="006969DE">
        <w:rPr>
          <w:rFonts w:hint="eastAsia"/>
          <w:u w:val="single"/>
        </w:rPr>
        <w:t>改めて審査を受ける</w:t>
      </w:r>
      <w:r w:rsidR="002D6FDC">
        <w:rPr>
          <w:rFonts w:hint="eastAsia"/>
        </w:rPr>
        <w:t>必要があります。推奨品シールを</w:t>
      </w:r>
      <w:r w:rsidR="00107CB7">
        <w:rPr>
          <w:rFonts w:hint="eastAsia"/>
        </w:rPr>
        <w:t>引続き</w:t>
      </w:r>
      <w:r w:rsidR="002D6FDC">
        <w:rPr>
          <w:rFonts w:hint="eastAsia"/>
        </w:rPr>
        <w:t>貼付</w:t>
      </w:r>
      <w:r w:rsidR="00107CB7">
        <w:rPr>
          <w:rFonts w:hint="eastAsia"/>
        </w:rPr>
        <w:t>する</w:t>
      </w:r>
      <w:r w:rsidR="002D6FDC">
        <w:rPr>
          <w:rFonts w:hint="eastAsia"/>
        </w:rPr>
        <w:t>場合は</w:t>
      </w:r>
      <w:r w:rsidR="00107CB7">
        <w:rPr>
          <w:rFonts w:hint="eastAsia"/>
        </w:rPr>
        <w:t>必ず</w:t>
      </w:r>
      <w:r w:rsidR="006969DE">
        <w:rPr>
          <w:rFonts w:hint="eastAsia"/>
        </w:rPr>
        <w:t>出品してください。</w:t>
      </w:r>
    </w:p>
    <w:p w:rsidR="006969DE" w:rsidRDefault="006969DE" w:rsidP="00BF24AC">
      <w:pPr>
        <w:pStyle w:val="3"/>
        <w:ind w:leftChars="0" w:left="0" w:firstLineChars="300" w:firstLine="723"/>
      </w:pPr>
    </w:p>
    <w:p w:rsidR="00BF24AC" w:rsidRDefault="00DA48BB" w:rsidP="00BF24AC">
      <w:pPr>
        <w:ind w:left="2169" w:hangingChars="900" w:hanging="2169"/>
      </w:pPr>
      <w:r>
        <w:rPr>
          <w:rFonts w:hint="eastAsia"/>
          <w:lang w:eastAsia="zh-CN"/>
        </w:rPr>
        <w:t xml:space="preserve">（３）出品数　　</w:t>
      </w:r>
      <w:r w:rsidR="00AF0ADA">
        <w:rPr>
          <w:rFonts w:hint="eastAsia"/>
          <w:lang w:eastAsia="zh-CN"/>
        </w:rPr>
        <w:t>無制限</w:t>
      </w:r>
      <w:r>
        <w:rPr>
          <w:rFonts w:hint="eastAsia"/>
          <w:lang w:eastAsia="zh-CN"/>
        </w:rPr>
        <w:t>。</w:t>
      </w:r>
      <w:r w:rsidR="00AF0ADA">
        <w:rPr>
          <w:rFonts w:hint="eastAsia"/>
        </w:rPr>
        <w:t>ただし、</w:t>
      </w:r>
      <w:r w:rsidR="00685098">
        <w:rPr>
          <w:rFonts w:hint="eastAsia"/>
        </w:rPr>
        <w:t>同じ商品であっても価格，内容量，形状，包装のデザ</w:t>
      </w:r>
    </w:p>
    <w:p w:rsidR="00685098" w:rsidRDefault="00685098" w:rsidP="00BF24AC">
      <w:pPr>
        <w:ind w:leftChars="800" w:left="2169" w:hangingChars="100" w:hanging="241"/>
      </w:pPr>
      <w:r>
        <w:rPr>
          <w:rFonts w:hint="eastAsia"/>
        </w:rPr>
        <w:t>インなどが異なる場合は、</w:t>
      </w:r>
      <w:r w:rsidRPr="00685098">
        <w:rPr>
          <w:rFonts w:hint="eastAsia"/>
          <w:u w:val="single"/>
        </w:rPr>
        <w:t>別の商品とみなします。</w:t>
      </w:r>
    </w:p>
    <w:p w:rsidR="00DA48BB" w:rsidRDefault="00685098" w:rsidP="00DA48BB">
      <w:pPr>
        <w:ind w:left="2197" w:hanging="2197"/>
      </w:pPr>
      <w:r>
        <w:rPr>
          <w:rFonts w:hint="eastAsia"/>
        </w:rPr>
        <w:t xml:space="preserve">　　　　　　　　</w:t>
      </w:r>
      <w:r w:rsidR="008B7F10">
        <w:rPr>
          <w:rFonts w:hint="eastAsia"/>
        </w:rPr>
        <w:t>５点以上出品する場合は</w:t>
      </w:r>
      <w:r w:rsidR="00DA48BB">
        <w:rPr>
          <w:rFonts w:hint="eastAsia"/>
        </w:rPr>
        <w:t>申込書をコピーしてお使いください。</w:t>
      </w:r>
    </w:p>
    <w:p w:rsidR="00DA48BB" w:rsidRDefault="00DA48BB" w:rsidP="00685098">
      <w:pPr>
        <w:rPr>
          <w:rFonts w:eastAsia="ＭＳ ゴシック"/>
        </w:rPr>
      </w:pPr>
    </w:p>
    <w:p w:rsidR="00D4654A" w:rsidRDefault="00CA4D36" w:rsidP="00CA4D36">
      <w:pPr>
        <w:rPr>
          <w:rFonts w:eastAsia="ＭＳ ゴシック"/>
        </w:rPr>
      </w:pPr>
      <w:r>
        <w:rPr>
          <w:rFonts w:eastAsia="ＭＳ ゴシック" w:hint="eastAsia"/>
        </w:rPr>
        <w:t>７</w:t>
      </w:r>
      <w:r w:rsidR="00D4654A">
        <w:rPr>
          <w:rFonts w:eastAsia="ＭＳ ゴシック" w:hint="eastAsia"/>
        </w:rPr>
        <w:t>．出品商品の送付</w:t>
      </w:r>
    </w:p>
    <w:p w:rsidR="00D4654A" w:rsidRDefault="00D4654A"/>
    <w:p w:rsidR="00D4654A" w:rsidRDefault="00D4654A">
      <w:r>
        <w:rPr>
          <w:rFonts w:hint="eastAsia"/>
        </w:rPr>
        <w:t xml:space="preserve">（１）商　品　</w:t>
      </w:r>
      <w:r w:rsidR="00AF0ADA">
        <w:rPr>
          <w:rFonts w:hint="eastAsia"/>
        </w:rPr>
        <w:t xml:space="preserve">　</w:t>
      </w:r>
      <w:r>
        <w:rPr>
          <w:rFonts w:hint="eastAsia"/>
        </w:rPr>
        <w:t>お客様にお渡しする時の状態で１商品につき１点</w:t>
      </w:r>
      <w:r w:rsidR="00F1619A">
        <w:rPr>
          <w:rFonts w:hint="eastAsia"/>
        </w:rPr>
        <w:t>送付してください</w:t>
      </w:r>
      <w:r>
        <w:rPr>
          <w:rFonts w:hint="eastAsia"/>
        </w:rPr>
        <w:t xml:space="preserve">。　</w:t>
      </w:r>
    </w:p>
    <w:p w:rsidR="00BF24AC" w:rsidRDefault="00D4654A" w:rsidP="00BF24AC">
      <w:pPr>
        <w:ind w:left="2414" w:hangingChars="1002" w:hanging="2414"/>
      </w:pPr>
      <w:r>
        <w:rPr>
          <w:rFonts w:hint="eastAsia"/>
        </w:rPr>
        <w:t xml:space="preserve">　　　　　　　　※</w:t>
      </w:r>
      <w:r w:rsidR="00F1619A">
        <w:rPr>
          <w:rFonts w:hint="eastAsia"/>
        </w:rPr>
        <w:t>菓子・食品</w:t>
      </w:r>
      <w:r w:rsidR="004A4BB5">
        <w:rPr>
          <w:rFonts w:hint="eastAsia"/>
        </w:rPr>
        <w:t>の部</w:t>
      </w:r>
      <w:r w:rsidR="00F1619A">
        <w:rPr>
          <w:rFonts w:hint="eastAsia"/>
        </w:rPr>
        <w:t>に出品する場合は</w:t>
      </w:r>
      <w:r>
        <w:rPr>
          <w:rFonts w:hint="eastAsia"/>
        </w:rPr>
        <w:t>名称・原材料名・内容量・</w:t>
      </w:r>
      <w:r w:rsidR="00A50F6C">
        <w:rPr>
          <w:rFonts w:hint="eastAsia"/>
        </w:rPr>
        <w:t>消費</w:t>
      </w:r>
      <w:r>
        <w:rPr>
          <w:rFonts w:hint="eastAsia"/>
        </w:rPr>
        <w:t>期限</w:t>
      </w:r>
    </w:p>
    <w:p w:rsidR="00D4654A" w:rsidRDefault="00D4654A" w:rsidP="00BF24AC">
      <w:pPr>
        <w:ind w:leftChars="900" w:left="2410" w:hangingChars="100" w:hanging="241"/>
      </w:pPr>
      <w:r>
        <w:rPr>
          <w:rFonts w:hint="eastAsia"/>
        </w:rPr>
        <w:t>等が</w:t>
      </w:r>
      <w:r w:rsidR="00F1619A">
        <w:rPr>
          <w:rFonts w:hint="eastAsia"/>
        </w:rPr>
        <w:t>表示</w:t>
      </w:r>
      <w:r>
        <w:rPr>
          <w:rFonts w:hint="eastAsia"/>
        </w:rPr>
        <w:t>されている</w:t>
      </w:r>
      <w:r w:rsidR="00320B86">
        <w:rPr>
          <w:rFonts w:hint="eastAsia"/>
        </w:rPr>
        <w:t>も</w:t>
      </w:r>
      <w:r>
        <w:rPr>
          <w:rFonts w:hint="eastAsia"/>
        </w:rPr>
        <w:t>の</w:t>
      </w:r>
      <w:r w:rsidR="00F1619A">
        <w:rPr>
          <w:rFonts w:hint="eastAsia"/>
        </w:rPr>
        <w:t>に限ります</w:t>
      </w:r>
      <w:r>
        <w:rPr>
          <w:rFonts w:hint="eastAsia"/>
        </w:rPr>
        <w:t>。</w:t>
      </w:r>
    </w:p>
    <w:p w:rsidR="00D4654A" w:rsidRDefault="00D4654A"/>
    <w:p w:rsidR="00D4654A" w:rsidRDefault="00D4654A" w:rsidP="009E685E">
      <w:r>
        <w:rPr>
          <w:rFonts w:hint="eastAsia"/>
        </w:rPr>
        <w:t xml:space="preserve">（２）送付期間及び送付先　　</w:t>
      </w:r>
      <w:r w:rsidRPr="009E685E">
        <w:rPr>
          <w:rFonts w:hint="eastAsia"/>
          <w:b/>
        </w:rPr>
        <w:t>①常温保存の菓子・食品</w:t>
      </w:r>
      <w:r w:rsidR="001D4A73">
        <w:rPr>
          <w:rFonts w:hint="eastAsia"/>
          <w:b/>
        </w:rPr>
        <w:t>および民芸品・工芸品</w:t>
      </w:r>
    </w:p>
    <w:p w:rsidR="00D4654A" w:rsidRPr="009E685E" w:rsidRDefault="00D4654A" w:rsidP="0098033F">
      <w:pPr>
        <w:ind w:firstLineChars="1400" w:firstLine="3386"/>
        <w:rPr>
          <w:b/>
        </w:rPr>
      </w:pPr>
      <w:r w:rsidRPr="009E685E">
        <w:rPr>
          <w:rFonts w:hint="eastAsia"/>
          <w:b/>
        </w:rPr>
        <w:t>②冷凍・冷蔵保存の菓子・食品</w:t>
      </w:r>
    </w:p>
    <w:p w:rsidR="00D4654A" w:rsidRDefault="00DC0D78" w:rsidP="00BF24AC">
      <w:pPr>
        <w:ind w:firstLineChars="1505" w:firstLine="3626"/>
      </w:pPr>
      <w:r>
        <w:rPr>
          <w:rFonts w:hint="eastAsia"/>
        </w:rPr>
        <w:t>※</w:t>
      </w:r>
      <w:r w:rsidRPr="001E7DD2">
        <w:rPr>
          <w:rFonts w:hint="eastAsia"/>
          <w:b/>
        </w:rPr>
        <w:t>①</w:t>
      </w:r>
      <w:r w:rsidRPr="001E7DD2">
        <w:rPr>
          <w:rFonts w:hint="eastAsia"/>
        </w:rPr>
        <w:t>と</w:t>
      </w:r>
      <w:r w:rsidRPr="001E7DD2">
        <w:rPr>
          <w:rFonts w:hint="eastAsia"/>
          <w:b/>
        </w:rPr>
        <w:t>②</w:t>
      </w:r>
      <w:r>
        <w:rPr>
          <w:rFonts w:hint="eastAsia"/>
        </w:rPr>
        <w:t>で</w:t>
      </w:r>
      <w:r w:rsidR="00D4654A">
        <w:rPr>
          <w:rFonts w:hint="eastAsia"/>
        </w:rPr>
        <w:t xml:space="preserve">送付期間が異なりますのでご注意ください。　　　　</w:t>
      </w:r>
    </w:p>
    <w:p w:rsidR="00D4654A" w:rsidRDefault="00D4654A" w:rsidP="00BF24AC">
      <w:pPr>
        <w:ind w:leftChars="100" w:left="1687" w:hangingChars="600" w:hanging="1446"/>
      </w:pPr>
      <w:r>
        <w:rPr>
          <w:rFonts w:hint="eastAsia"/>
        </w:rPr>
        <w:t xml:space="preserve">　　　　　</w:t>
      </w:r>
    </w:p>
    <w:p w:rsidR="00D4654A" w:rsidRDefault="005640A0">
      <w:pPr>
        <w:pStyle w:val="a3"/>
        <w:tabs>
          <w:tab w:val="clear" w:pos="4252"/>
          <w:tab w:val="clear" w:pos="8504"/>
        </w:tabs>
        <w:snapToGrid/>
      </w:pPr>
      <w:r>
        <w:rPr>
          <w:noProof/>
          <w:sz w:val="20"/>
        </w:rPr>
        <w:pict>
          <v:shape id="_x0000_s1027" type="#_x0000_t202" style="position:absolute;left:0;text-align:left;margin-left:0;margin-top:0;width:502.05pt;height:117.1pt;z-index:251654656">
            <v:textbox style="mso-next-textbox:#_x0000_s1027">
              <w:txbxContent>
                <w:p w:rsidR="004332E9" w:rsidRDefault="004332E9" w:rsidP="00B92336">
                  <w:pPr>
                    <w:numPr>
                      <w:ilvl w:val="0"/>
                      <w:numId w:val="22"/>
                    </w:numPr>
                    <w:rPr>
                      <w:rFonts w:ascii="HGSｺﾞｼｯｸE" w:eastAsia="HGSｺﾞｼｯｸE"/>
                      <w:b/>
                    </w:rPr>
                  </w:pPr>
                  <w:r w:rsidRPr="001E7DD2">
                    <w:rPr>
                      <w:rFonts w:ascii="HGSｺﾞｼｯｸE" w:eastAsia="HGSｺﾞｼｯｸE" w:hint="eastAsia"/>
                      <w:b/>
                      <w:bCs/>
                    </w:rPr>
                    <w:t>常温保存の菓子・食品</w:t>
                  </w:r>
                  <w:r w:rsidRPr="001E7DD2">
                    <w:rPr>
                      <w:rFonts w:ascii="HGSｺﾞｼｯｸE" w:eastAsia="HGSｺﾞｼｯｸE" w:hint="eastAsia"/>
                      <w:b/>
                    </w:rPr>
                    <w:t>／民芸品・工芸品</w:t>
                  </w:r>
                </w:p>
                <w:p w:rsidR="004332E9" w:rsidRPr="004676CC" w:rsidRDefault="004332E9" w:rsidP="00B94137">
                  <w:pPr>
                    <w:rPr>
                      <w:rFonts w:ascii="HGSｺﾞｼｯｸE" w:eastAsia="HGSｺﾞｼｯｸE"/>
                      <w:b/>
                    </w:rPr>
                  </w:pPr>
                </w:p>
                <w:p w:rsidR="004332E9" w:rsidRDefault="004332E9">
                  <w:r>
                    <w:rPr>
                      <w:rFonts w:hint="eastAsia"/>
                    </w:rPr>
                    <w:t xml:space="preserve">〔送付期間〕　</w:t>
                  </w:r>
                  <w:r w:rsidRPr="004676CC">
                    <w:rPr>
                      <w:rFonts w:hint="eastAsia"/>
                      <w:b/>
                      <w:i/>
                      <w:u w:val="double"/>
                    </w:rPr>
                    <w:t>平成</w:t>
                  </w:r>
                  <w:r>
                    <w:rPr>
                      <w:rFonts w:hint="eastAsia"/>
                      <w:b/>
                      <w:i/>
                      <w:u w:val="double"/>
                    </w:rPr>
                    <w:t>２</w:t>
                  </w:r>
                  <w:r w:rsidR="00F41788">
                    <w:rPr>
                      <w:rFonts w:hint="eastAsia"/>
                      <w:b/>
                      <w:i/>
                      <w:u w:val="double"/>
                    </w:rPr>
                    <w:t>５</w:t>
                  </w:r>
                  <w:r w:rsidRPr="004676CC">
                    <w:rPr>
                      <w:rFonts w:hint="eastAsia"/>
                      <w:b/>
                      <w:i/>
                      <w:u w:val="double"/>
                    </w:rPr>
                    <w:t>年１１月</w:t>
                  </w:r>
                  <w:r w:rsidR="00F41788">
                    <w:rPr>
                      <w:rFonts w:hint="eastAsia"/>
                      <w:b/>
                      <w:i/>
                      <w:u w:val="double"/>
                    </w:rPr>
                    <w:t>５</w:t>
                  </w:r>
                  <w:r w:rsidRPr="004676CC">
                    <w:rPr>
                      <w:rFonts w:hint="eastAsia"/>
                      <w:b/>
                      <w:i/>
                      <w:u w:val="double"/>
                    </w:rPr>
                    <w:t>日（</w:t>
                  </w:r>
                  <w:r w:rsidR="00F41788">
                    <w:rPr>
                      <w:rFonts w:hint="eastAsia"/>
                      <w:b/>
                      <w:i/>
                      <w:u w:val="double"/>
                    </w:rPr>
                    <w:t>火</w:t>
                  </w:r>
                  <w:r w:rsidRPr="004676CC">
                    <w:rPr>
                      <w:rFonts w:hint="eastAsia"/>
                      <w:b/>
                      <w:i/>
                      <w:u w:val="double"/>
                    </w:rPr>
                    <w:t>）～</w:t>
                  </w:r>
                  <w:r>
                    <w:rPr>
                      <w:rFonts w:hint="eastAsia"/>
                      <w:b/>
                      <w:i/>
                      <w:u w:val="double"/>
                    </w:rPr>
                    <w:t>１</w:t>
                  </w:r>
                  <w:r w:rsidR="00F41788">
                    <w:rPr>
                      <w:rFonts w:hint="eastAsia"/>
                      <w:b/>
                      <w:i/>
                      <w:u w:val="double"/>
                    </w:rPr>
                    <w:t>５</w:t>
                  </w:r>
                  <w:r w:rsidRPr="004676CC">
                    <w:rPr>
                      <w:rFonts w:hint="eastAsia"/>
                      <w:b/>
                      <w:i/>
                      <w:u w:val="double"/>
                    </w:rPr>
                    <w:t>日（</w:t>
                  </w:r>
                  <w:r>
                    <w:rPr>
                      <w:rFonts w:hint="eastAsia"/>
                      <w:b/>
                      <w:i/>
                      <w:u w:val="double"/>
                    </w:rPr>
                    <w:t>金</w:t>
                  </w:r>
                  <w:r w:rsidRPr="004676CC">
                    <w:rPr>
                      <w:rFonts w:hint="eastAsia"/>
                      <w:b/>
                      <w:i/>
                      <w:u w:val="double"/>
                    </w:rPr>
                    <w:t>）</w:t>
                  </w:r>
                  <w:r w:rsidRPr="00EB02A4">
                    <w:rPr>
                      <w:rFonts w:hint="eastAsia"/>
                    </w:rPr>
                    <w:t xml:space="preserve">　</w:t>
                  </w:r>
                </w:p>
                <w:p w:rsidR="004332E9" w:rsidRDefault="004332E9" w:rsidP="005328CE">
                  <w:pPr>
                    <w:ind w:left="241" w:hangingChars="100" w:hanging="241"/>
                  </w:pPr>
                  <w:r>
                    <w:rPr>
                      <w:rFonts w:hint="eastAsia"/>
                    </w:rPr>
                    <w:t>※常温保存の商品と冷蔵・冷凍の商品が両方ある場合は</w:t>
                  </w:r>
                  <w:r w:rsidRPr="002A7E57">
                    <w:rPr>
                      <w:rFonts w:hint="eastAsia"/>
                      <w:b/>
                    </w:rPr>
                    <w:t>②</w:t>
                  </w:r>
                  <w:r>
                    <w:rPr>
                      <w:rFonts w:hint="eastAsia"/>
                    </w:rPr>
                    <w:t>の期間に一括でご送付ください。</w:t>
                  </w:r>
                </w:p>
                <w:p w:rsidR="004332E9" w:rsidRPr="00B51C0E" w:rsidRDefault="004332E9" w:rsidP="005328CE">
                  <w:pPr>
                    <w:rPr>
                      <w:rFonts w:ascii="HGPｺﾞｼｯｸE" w:eastAsia="HGPｺﾞｼｯｸE" w:hAnsi="HGPｺﾞｼｯｸE"/>
                      <w:b/>
                      <w:u w:val="wave"/>
                    </w:rPr>
                  </w:pPr>
                  <w:r w:rsidRPr="00B51C0E">
                    <w:rPr>
                      <w:rFonts w:ascii="HGPｺﾞｼｯｸE" w:eastAsia="HGPｺﾞｼｯｸE" w:hAnsi="HGPｺﾞｼｯｸE" w:hint="eastAsia"/>
                      <w:b/>
                      <w:u w:val="wave"/>
                    </w:rPr>
                    <w:t>※常温保存でも①の送付期間に賞味期限が過ぎるものは②の期間でご送付ください。</w:t>
                  </w:r>
                </w:p>
                <w:p w:rsidR="004332E9" w:rsidRPr="00C82634" w:rsidRDefault="004332E9" w:rsidP="005328CE">
                  <w:pPr>
                    <w:ind w:leftChars="100" w:left="482" w:hangingChars="100" w:hanging="241"/>
                    <w:rPr>
                      <w:rFonts w:ascii="HGPｺﾞｼｯｸE" w:eastAsia="HGPｺﾞｼｯｸE" w:hAnsi="HGPｺﾞｼｯｸE"/>
                      <w:u w:val="single"/>
                    </w:rPr>
                  </w:pPr>
                  <w:r w:rsidRPr="00C82634">
                    <w:rPr>
                      <w:rFonts w:ascii="HGPｺﾞｼｯｸE" w:eastAsia="HGPｺﾞｼｯｸE" w:hAnsi="HGPｺﾞｼｯｸE" w:hint="eastAsia"/>
                    </w:rPr>
                    <w:t>→</w:t>
                  </w:r>
                  <w:r w:rsidRPr="00C82634">
                    <w:rPr>
                      <w:rFonts w:ascii="HGPｺﾞｼｯｸE" w:eastAsia="HGPｺﾞｼｯｸE" w:hAnsi="HGPｺﾞｼｯｸE" w:hint="eastAsia"/>
                      <w:u w:val="single"/>
                    </w:rPr>
                    <w:t>この場合、申込書の保存方法欄は冷蔵冷凍に○をご記入ください。</w:t>
                  </w:r>
                </w:p>
                <w:p w:rsidR="004332E9" w:rsidRPr="005328CE" w:rsidRDefault="004332E9" w:rsidP="005328CE">
                  <w:pPr>
                    <w:ind w:left="241" w:hangingChars="100" w:hanging="241"/>
                  </w:pPr>
                </w:p>
                <w:p w:rsidR="004332E9" w:rsidRDefault="004332E9" w:rsidP="005328CE">
                  <w:pPr>
                    <w:ind w:left="241" w:hangingChars="100" w:hanging="241"/>
                  </w:pPr>
                </w:p>
                <w:p w:rsidR="004332E9" w:rsidRPr="005328CE" w:rsidRDefault="004332E9">
                  <w:pPr>
                    <w:rPr>
                      <w:color w:val="FF0000"/>
                    </w:rPr>
                  </w:pPr>
                </w:p>
              </w:txbxContent>
            </v:textbox>
          </v:shape>
        </w:pict>
      </w:r>
    </w:p>
    <w:p w:rsidR="00D4654A" w:rsidRDefault="00D4654A"/>
    <w:p w:rsidR="00D4654A" w:rsidRDefault="00D4654A"/>
    <w:p w:rsidR="00D4654A" w:rsidRDefault="00D4654A"/>
    <w:p w:rsidR="00B65980" w:rsidRDefault="00B65980"/>
    <w:p w:rsidR="00D4654A" w:rsidRDefault="00B65980" w:rsidP="005328CE">
      <w:pPr>
        <w:ind w:leftChars="100" w:left="482" w:hangingChars="100" w:hanging="241"/>
      </w:pPr>
      <w:r>
        <w:rPr>
          <w:rFonts w:hint="eastAsia"/>
        </w:rPr>
        <w:t xml:space="preserve">　</w:t>
      </w:r>
      <w:r w:rsidR="00D4654A">
        <w:rPr>
          <w:rFonts w:hint="eastAsia"/>
        </w:rPr>
        <w:t xml:space="preserve">　</w:t>
      </w:r>
    </w:p>
    <w:p w:rsidR="00D4654A" w:rsidRDefault="00D4654A"/>
    <w:p w:rsidR="00F03515" w:rsidRDefault="00F03515"/>
    <w:p w:rsidR="00D4654A" w:rsidRDefault="005640A0">
      <w:r>
        <w:rPr>
          <w:noProof/>
          <w:sz w:val="20"/>
        </w:rPr>
        <w:pict>
          <v:shape id="_x0000_s1028" type="#_x0000_t202" style="position:absolute;left:0;text-align:left;margin-left:0;margin-top:10.25pt;width:502.05pt;height:102pt;z-index:251655680;mso-position-horizontal-relative:text;mso-position-vertical-relative:text">
            <v:textbox style="mso-next-textbox:#_x0000_s1028">
              <w:txbxContent>
                <w:p w:rsidR="004332E9" w:rsidRPr="001E7DD2" w:rsidRDefault="004332E9">
                  <w:pPr>
                    <w:rPr>
                      <w:rFonts w:ascii="HGPｺﾞｼｯｸE" w:eastAsia="HGPｺﾞｼｯｸE"/>
                    </w:rPr>
                  </w:pPr>
                  <w:r w:rsidRPr="001E7DD2">
                    <w:rPr>
                      <w:rFonts w:ascii="HGPｺﾞｼｯｸE" w:eastAsia="HGPｺﾞｼｯｸE" w:hint="eastAsia"/>
                      <w:b/>
                    </w:rPr>
                    <w:t>②</w:t>
                  </w:r>
                  <w:r w:rsidRPr="001E7DD2">
                    <w:rPr>
                      <w:rFonts w:ascii="HGPｺﾞｼｯｸE" w:eastAsia="HGPｺﾞｼｯｸE" w:hint="eastAsia"/>
                      <w:b/>
                      <w:bCs/>
                    </w:rPr>
                    <w:t>冷蔵・冷凍保存の菓子・食品</w:t>
                  </w:r>
                  <w:r w:rsidRPr="001E7DD2">
                    <w:rPr>
                      <w:rFonts w:ascii="HGPｺﾞｼｯｸE" w:eastAsia="HGPｺﾞｼｯｸE" w:hint="eastAsia"/>
                    </w:rPr>
                    <w:t xml:space="preserve">　</w:t>
                  </w:r>
                </w:p>
                <w:p w:rsidR="004332E9" w:rsidRPr="00451044" w:rsidRDefault="004332E9" w:rsidP="000E3A68">
                  <w:pPr>
                    <w:rPr>
                      <w:b/>
                      <w:i/>
                      <w:sz w:val="28"/>
                      <w:szCs w:val="28"/>
                      <w:u w:val="double"/>
                    </w:rPr>
                  </w:pPr>
                  <w:r>
                    <w:rPr>
                      <w:rFonts w:hint="eastAsia"/>
                    </w:rPr>
                    <w:t xml:space="preserve">〔送付期間〕　</w:t>
                  </w:r>
                  <w:r w:rsidRPr="004676CC">
                    <w:rPr>
                      <w:rFonts w:hint="eastAsia"/>
                      <w:b/>
                      <w:i/>
                      <w:u w:val="double"/>
                    </w:rPr>
                    <w:t>平成</w:t>
                  </w:r>
                  <w:r>
                    <w:rPr>
                      <w:rFonts w:hint="eastAsia"/>
                      <w:b/>
                      <w:i/>
                      <w:u w:val="double"/>
                    </w:rPr>
                    <w:t>２</w:t>
                  </w:r>
                  <w:r w:rsidR="00F41788">
                    <w:rPr>
                      <w:rFonts w:hint="eastAsia"/>
                      <w:b/>
                      <w:i/>
                      <w:u w:val="double"/>
                    </w:rPr>
                    <w:t>５</w:t>
                  </w:r>
                  <w:r w:rsidRPr="004676CC">
                    <w:rPr>
                      <w:rFonts w:hint="eastAsia"/>
                      <w:b/>
                      <w:i/>
                      <w:u w:val="double"/>
                    </w:rPr>
                    <w:t>年</w:t>
                  </w:r>
                  <w:r>
                    <w:rPr>
                      <w:rFonts w:hint="eastAsia"/>
                      <w:b/>
                      <w:i/>
                      <w:u w:val="double"/>
                    </w:rPr>
                    <w:t>１１</w:t>
                  </w:r>
                  <w:r w:rsidRPr="004676CC">
                    <w:rPr>
                      <w:rFonts w:hint="eastAsia"/>
                      <w:b/>
                      <w:i/>
                      <w:u w:val="double"/>
                    </w:rPr>
                    <w:t>月</w:t>
                  </w:r>
                  <w:r>
                    <w:rPr>
                      <w:rFonts w:hint="eastAsia"/>
                      <w:b/>
                      <w:i/>
                      <w:u w:val="double"/>
                    </w:rPr>
                    <w:t>２１</w:t>
                  </w:r>
                  <w:r w:rsidRPr="004676CC">
                    <w:rPr>
                      <w:rFonts w:hint="eastAsia"/>
                      <w:b/>
                      <w:i/>
                      <w:u w:val="double"/>
                    </w:rPr>
                    <w:t>日（</w:t>
                  </w:r>
                  <w:r w:rsidR="00F41788">
                    <w:rPr>
                      <w:rFonts w:hint="eastAsia"/>
                      <w:b/>
                      <w:i/>
                      <w:u w:val="double"/>
                    </w:rPr>
                    <w:t>木</w:t>
                  </w:r>
                  <w:r w:rsidRPr="004676CC">
                    <w:rPr>
                      <w:rFonts w:hint="eastAsia"/>
                      <w:b/>
                      <w:i/>
                      <w:u w:val="double"/>
                    </w:rPr>
                    <w:t>）</w:t>
                  </w:r>
                  <w:r>
                    <w:rPr>
                      <w:rFonts w:hint="eastAsia"/>
                      <w:b/>
                      <w:i/>
                      <w:u w:val="double"/>
                    </w:rPr>
                    <w:t>・２２日（</w:t>
                  </w:r>
                  <w:r w:rsidR="00F41788">
                    <w:rPr>
                      <w:rFonts w:hint="eastAsia"/>
                      <w:b/>
                      <w:i/>
                      <w:u w:val="double"/>
                    </w:rPr>
                    <w:t>金</w:t>
                  </w:r>
                  <w:r>
                    <w:rPr>
                      <w:rFonts w:hint="eastAsia"/>
                      <w:b/>
                      <w:i/>
                      <w:u w:val="double"/>
                    </w:rPr>
                    <w:t>）・２</w:t>
                  </w:r>
                  <w:r w:rsidR="00F41788">
                    <w:rPr>
                      <w:rFonts w:hint="eastAsia"/>
                      <w:b/>
                      <w:i/>
                      <w:u w:val="double"/>
                    </w:rPr>
                    <w:t>５</w:t>
                  </w:r>
                  <w:r>
                    <w:rPr>
                      <w:rFonts w:hint="eastAsia"/>
                      <w:b/>
                      <w:i/>
                      <w:u w:val="double"/>
                    </w:rPr>
                    <w:t>日（月）の３日間</w:t>
                  </w:r>
                </w:p>
                <w:p w:rsidR="004332E9" w:rsidRDefault="004332E9" w:rsidP="005328CE">
                  <w:pPr>
                    <w:pStyle w:val="a3"/>
                    <w:tabs>
                      <w:tab w:val="clear" w:pos="4252"/>
                      <w:tab w:val="clear" w:pos="8504"/>
                    </w:tabs>
                    <w:snapToGrid/>
                  </w:pPr>
                  <w:r>
                    <w:rPr>
                      <w:rFonts w:hint="eastAsia"/>
                    </w:rPr>
                    <w:t xml:space="preserve">　　　※必ず</w:t>
                  </w:r>
                  <w:r w:rsidRPr="00B94137">
                    <w:rPr>
                      <w:rFonts w:hint="eastAsia"/>
                      <w:bdr w:val="single" w:sz="4" w:space="0" w:color="auto"/>
                    </w:rPr>
                    <w:t>着日指定</w:t>
                  </w:r>
                  <w:r w:rsidRPr="00B94137">
                    <w:rPr>
                      <w:rFonts w:hint="eastAsia"/>
                    </w:rPr>
                    <w:t>・</w:t>
                  </w:r>
                  <w:r w:rsidRPr="00B94137">
                    <w:rPr>
                      <w:rFonts w:hint="eastAsia"/>
                      <w:bdr w:val="single" w:sz="4" w:space="0" w:color="auto"/>
                    </w:rPr>
                    <w:t>クール便</w:t>
                  </w:r>
                  <w:r>
                    <w:rPr>
                      <w:rFonts w:hint="eastAsia"/>
                    </w:rPr>
                    <w:t>でご送付ください。</w:t>
                  </w:r>
                </w:p>
                <w:p w:rsidR="004332E9" w:rsidRPr="00C82634" w:rsidRDefault="004332E9" w:rsidP="005328CE">
                  <w:pPr>
                    <w:rPr>
                      <w:rFonts w:ascii="HGPｺﾞｼｯｸE" w:eastAsia="HGPｺﾞｼｯｸE" w:hAnsi="HGPｺﾞｼｯｸE"/>
                      <w:b/>
                      <w:u w:val="wave"/>
                    </w:rPr>
                  </w:pPr>
                  <w:r>
                    <w:rPr>
                      <w:rFonts w:hint="eastAsia"/>
                    </w:rPr>
                    <w:t xml:space="preserve">　　　</w:t>
                  </w:r>
                  <w:r w:rsidRPr="00C82634">
                    <w:rPr>
                      <w:rFonts w:ascii="HGPｺﾞｼｯｸE" w:eastAsia="HGPｺﾞｼｯｸE" w:hAnsi="HGPｺﾞｼｯｸE" w:hint="eastAsia"/>
                      <w:b/>
                      <w:u w:val="wave"/>
                    </w:rPr>
                    <w:t>※②の送付期間内で消費期限が過ぎるものは事務局までお問い合わせください。</w:t>
                  </w:r>
                </w:p>
                <w:p w:rsidR="004332E9" w:rsidRPr="005328CE" w:rsidRDefault="004332E9" w:rsidP="005328CE">
                  <w:pPr>
                    <w:pStyle w:val="a3"/>
                    <w:tabs>
                      <w:tab w:val="clear" w:pos="4252"/>
                      <w:tab w:val="clear" w:pos="8504"/>
                    </w:tabs>
                    <w:snapToGrid/>
                  </w:pPr>
                </w:p>
                <w:p w:rsidR="004332E9" w:rsidRDefault="004332E9"/>
                <w:p w:rsidR="004332E9" w:rsidRDefault="004332E9"/>
              </w:txbxContent>
            </v:textbox>
          </v:shape>
        </w:pict>
      </w:r>
    </w:p>
    <w:p w:rsidR="00D4654A" w:rsidRDefault="00D4654A"/>
    <w:p w:rsidR="00D4654A" w:rsidRDefault="00D4654A"/>
    <w:p w:rsidR="00CA4D36" w:rsidRDefault="00CA4D36"/>
    <w:p w:rsidR="00747BDE" w:rsidRDefault="00747BDE" w:rsidP="00B65980">
      <w:pPr>
        <w:ind w:left="241" w:hangingChars="100" w:hanging="241"/>
      </w:pPr>
    </w:p>
    <w:p w:rsidR="00747BDE" w:rsidRDefault="00747BDE">
      <w:pPr>
        <w:rPr>
          <w:b/>
          <w:u w:val="wave"/>
        </w:rPr>
      </w:pPr>
    </w:p>
    <w:p w:rsidR="00B65980" w:rsidRDefault="00B65980"/>
    <w:p w:rsidR="005328CE" w:rsidRDefault="005328CE"/>
    <w:p w:rsidR="004332E9" w:rsidRDefault="004332E9"/>
    <w:p w:rsidR="004332E9" w:rsidRDefault="004332E9"/>
    <w:p w:rsidR="004332E9" w:rsidRDefault="004332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64968" w:rsidRPr="00747BDE" w:rsidTr="00F03515">
        <w:trPr>
          <w:trHeight w:val="1461"/>
        </w:trPr>
        <w:tc>
          <w:tcPr>
            <w:tcW w:w="10065" w:type="dxa"/>
          </w:tcPr>
          <w:p w:rsidR="00564968" w:rsidRPr="00747BDE" w:rsidRDefault="00806DCC" w:rsidP="009D7E6D">
            <w:pPr>
              <w:pStyle w:val="a3"/>
              <w:tabs>
                <w:tab w:val="clear" w:pos="4252"/>
                <w:tab w:val="clear" w:pos="8504"/>
              </w:tabs>
              <w:snapToGrid/>
              <w:rPr>
                <w:b/>
              </w:rPr>
            </w:pPr>
            <w:r w:rsidRPr="00747BDE">
              <w:rPr>
                <w:rFonts w:hint="eastAsia"/>
                <w:b/>
              </w:rPr>
              <w:lastRenderedPageBreak/>
              <w:t>〔</w:t>
            </w:r>
            <w:r w:rsidR="00564968" w:rsidRPr="00747BDE">
              <w:rPr>
                <w:rFonts w:hint="eastAsia"/>
                <w:b/>
              </w:rPr>
              <w:t>①と②の送付先</w:t>
            </w:r>
            <w:r w:rsidRPr="00747BDE">
              <w:rPr>
                <w:rFonts w:hint="eastAsia"/>
                <w:b/>
              </w:rPr>
              <w:t>〕</w:t>
            </w:r>
            <w:r w:rsidR="00564968" w:rsidRPr="00747BDE">
              <w:rPr>
                <w:rFonts w:hint="eastAsia"/>
                <w:b/>
              </w:rPr>
              <w:t xml:space="preserve">　　</w:t>
            </w:r>
          </w:p>
          <w:p w:rsidR="00564968" w:rsidRPr="00747BDE" w:rsidRDefault="00564968" w:rsidP="009D7E6D">
            <w:pPr>
              <w:pStyle w:val="a3"/>
              <w:tabs>
                <w:tab w:val="clear" w:pos="4252"/>
                <w:tab w:val="clear" w:pos="8504"/>
              </w:tabs>
              <w:snapToGrid/>
              <w:ind w:firstLineChars="300" w:firstLine="723"/>
            </w:pPr>
          </w:p>
          <w:p w:rsidR="00564968" w:rsidRPr="00747BDE" w:rsidRDefault="00564968" w:rsidP="009D7E6D">
            <w:pPr>
              <w:pStyle w:val="a3"/>
              <w:tabs>
                <w:tab w:val="clear" w:pos="4252"/>
                <w:tab w:val="clear" w:pos="8504"/>
              </w:tabs>
              <w:snapToGrid/>
              <w:ind w:firstLineChars="100" w:firstLine="241"/>
            </w:pPr>
            <w:r w:rsidRPr="00747BDE">
              <w:rPr>
                <w:rFonts w:hint="eastAsia"/>
              </w:rPr>
              <w:t>〒</w:t>
            </w:r>
            <w:r w:rsidRPr="00747BDE">
              <w:rPr>
                <w:rFonts w:hint="eastAsia"/>
              </w:rPr>
              <w:t>101-0047</w:t>
            </w:r>
            <w:r w:rsidRPr="00747BDE">
              <w:rPr>
                <w:rFonts w:hint="eastAsia"/>
              </w:rPr>
              <w:t xml:space="preserve">　　東京都千代田区内神田１－１７－９　ＴＣＵビル６階</w:t>
            </w:r>
          </w:p>
          <w:p w:rsidR="00564968" w:rsidRPr="00747BDE" w:rsidRDefault="00564968" w:rsidP="009D7E6D">
            <w:pPr>
              <w:pStyle w:val="a3"/>
              <w:tabs>
                <w:tab w:val="clear" w:pos="4252"/>
                <w:tab w:val="clear" w:pos="8504"/>
              </w:tabs>
              <w:snapToGrid/>
              <w:ind w:firstLineChars="800" w:firstLine="2248"/>
              <w:rPr>
                <w:lang w:eastAsia="zh-CN"/>
              </w:rPr>
            </w:pPr>
            <w:r w:rsidRPr="00747BDE">
              <w:rPr>
                <w:rFonts w:hint="eastAsia"/>
                <w:sz w:val="28"/>
                <w:lang w:eastAsia="zh-CN"/>
              </w:rPr>
              <w:t>全国観光土産品連盟</w:t>
            </w:r>
            <w:r w:rsidRPr="00747BDE">
              <w:rPr>
                <w:rFonts w:hint="eastAsia"/>
                <w:lang w:eastAsia="zh-CN"/>
              </w:rPr>
              <w:t xml:space="preserve">　宛　　（</w:t>
            </w:r>
            <w:r w:rsidRPr="00747BDE">
              <w:rPr>
                <w:rFonts w:hint="eastAsia"/>
                <w:lang w:eastAsia="zh-CN"/>
              </w:rPr>
              <w:t>TEL</w:t>
            </w:r>
            <w:r w:rsidRPr="00747BDE">
              <w:rPr>
                <w:rFonts w:hint="eastAsia"/>
                <w:lang w:eastAsia="zh-CN"/>
              </w:rPr>
              <w:t>：</w:t>
            </w:r>
            <w:r w:rsidRPr="00747BDE">
              <w:rPr>
                <w:rFonts w:hint="eastAsia"/>
                <w:lang w:eastAsia="zh-CN"/>
              </w:rPr>
              <w:t>03</w:t>
            </w:r>
            <w:r w:rsidRPr="00747BDE">
              <w:rPr>
                <w:rFonts w:hint="eastAsia"/>
                <w:lang w:eastAsia="zh-CN"/>
              </w:rPr>
              <w:t>‐</w:t>
            </w:r>
            <w:r w:rsidRPr="00747BDE">
              <w:rPr>
                <w:rFonts w:hint="eastAsia"/>
                <w:lang w:eastAsia="zh-CN"/>
              </w:rPr>
              <w:t>3518</w:t>
            </w:r>
            <w:r w:rsidRPr="00747BDE">
              <w:rPr>
                <w:rFonts w:hint="eastAsia"/>
                <w:lang w:eastAsia="zh-CN"/>
              </w:rPr>
              <w:t>‐</w:t>
            </w:r>
            <w:r w:rsidRPr="00747BDE">
              <w:rPr>
                <w:rFonts w:hint="eastAsia"/>
                <w:lang w:eastAsia="zh-CN"/>
              </w:rPr>
              <w:t>019</w:t>
            </w:r>
            <w:r w:rsidR="00B33E06" w:rsidRPr="00747BDE">
              <w:rPr>
                <w:rFonts w:hint="eastAsia"/>
                <w:lang w:eastAsia="zh-CN"/>
              </w:rPr>
              <w:t>3</w:t>
            </w:r>
            <w:r w:rsidR="00B33E06" w:rsidRPr="00747BDE">
              <w:rPr>
                <w:rFonts w:hint="eastAsia"/>
                <w:lang w:eastAsia="zh-CN"/>
              </w:rPr>
              <w:t>･</w:t>
            </w:r>
            <w:r w:rsidRPr="00747BDE">
              <w:rPr>
                <w:rFonts w:hint="eastAsia"/>
                <w:lang w:eastAsia="zh-CN"/>
              </w:rPr>
              <w:t>4</w:t>
            </w:r>
            <w:r w:rsidRPr="00747BDE">
              <w:rPr>
                <w:rFonts w:hint="eastAsia"/>
                <w:lang w:eastAsia="zh-CN"/>
              </w:rPr>
              <w:t>）</w:t>
            </w:r>
          </w:p>
        </w:tc>
      </w:tr>
    </w:tbl>
    <w:p w:rsidR="005328CE" w:rsidRDefault="005328CE" w:rsidP="001E7DD2">
      <w:pPr>
        <w:ind w:left="241" w:hangingChars="100" w:hanging="241"/>
      </w:pPr>
    </w:p>
    <w:p w:rsidR="001E7DD2" w:rsidRDefault="001E7DD2" w:rsidP="001E7DD2">
      <w:pPr>
        <w:ind w:left="241" w:hangingChars="100" w:hanging="241"/>
      </w:pPr>
      <w:r>
        <w:rPr>
          <w:rFonts w:hint="eastAsia"/>
        </w:rPr>
        <w:t>※送付期間の後に届いた場合は、審査対象外となる場合がありますので、予めご了承ください。</w:t>
      </w:r>
    </w:p>
    <w:p w:rsidR="005328CE" w:rsidRDefault="005328CE">
      <w:pPr>
        <w:ind w:left="2212" w:hanging="2212"/>
        <w:rPr>
          <w:rFonts w:ascii="ＭＳ ゴシック" w:eastAsia="ＭＳ ゴシック" w:hAnsi="ＭＳ ゴシック"/>
        </w:rPr>
      </w:pPr>
    </w:p>
    <w:p w:rsidR="00D4654A" w:rsidRDefault="00D4654A">
      <w:pPr>
        <w:ind w:left="2212" w:hanging="2212"/>
      </w:pPr>
      <w:r>
        <w:rPr>
          <w:rFonts w:ascii="ＭＳ ゴシック" w:eastAsia="ＭＳ ゴシック" w:hAnsi="ＭＳ ゴシック" w:hint="eastAsia"/>
        </w:rPr>
        <w:t>８．審査品の返送</w:t>
      </w:r>
      <w:r>
        <w:rPr>
          <w:rFonts w:hint="eastAsia"/>
        </w:rPr>
        <w:t xml:space="preserve">　</w:t>
      </w:r>
      <w:r>
        <w:rPr>
          <w:rFonts w:hint="eastAsia"/>
        </w:rPr>
        <w:t xml:space="preserve"> </w:t>
      </w:r>
      <w:r w:rsidR="004F4985">
        <w:rPr>
          <w:rFonts w:hint="eastAsia"/>
        </w:rPr>
        <w:t xml:space="preserve">　</w:t>
      </w:r>
      <w:r w:rsidR="004A4BB5">
        <w:rPr>
          <w:rFonts w:hint="eastAsia"/>
        </w:rPr>
        <w:t>●</w:t>
      </w:r>
      <w:r>
        <w:rPr>
          <w:rFonts w:hint="eastAsia"/>
        </w:rPr>
        <w:t>菓子・食品は返送</w:t>
      </w:r>
      <w:r w:rsidR="00E724DC">
        <w:rPr>
          <w:rFonts w:hint="eastAsia"/>
        </w:rPr>
        <w:t>いた</w:t>
      </w:r>
      <w:r>
        <w:rPr>
          <w:rFonts w:hint="eastAsia"/>
        </w:rPr>
        <w:t>しません。</w:t>
      </w:r>
    </w:p>
    <w:p w:rsidR="00D4654A" w:rsidRDefault="00D4654A">
      <w:pPr>
        <w:ind w:left="2212" w:hanging="2212"/>
      </w:pPr>
      <w:r>
        <w:rPr>
          <w:rFonts w:hint="eastAsia"/>
        </w:rPr>
        <w:t xml:space="preserve">　　　　　　</w:t>
      </w:r>
      <w:r>
        <w:rPr>
          <w:rFonts w:hint="eastAsia"/>
        </w:rPr>
        <w:t xml:space="preserve">       </w:t>
      </w:r>
      <w:r w:rsidR="004F4985">
        <w:rPr>
          <w:rFonts w:hint="eastAsia"/>
        </w:rPr>
        <w:t xml:space="preserve">　</w:t>
      </w:r>
      <w:r w:rsidR="004A4BB5">
        <w:rPr>
          <w:rFonts w:hint="eastAsia"/>
        </w:rPr>
        <w:t>●</w:t>
      </w:r>
      <w:r>
        <w:rPr>
          <w:rFonts w:hint="eastAsia"/>
        </w:rPr>
        <w:t>民芸品・工芸品は</w:t>
      </w:r>
      <w:r>
        <w:rPr>
          <w:rFonts w:hint="eastAsia"/>
          <w:u w:val="single"/>
        </w:rPr>
        <w:t>運賃着払い</w:t>
      </w:r>
      <w:r>
        <w:rPr>
          <w:rFonts w:hint="eastAsia"/>
        </w:rPr>
        <w:t>で返送いたします。</w:t>
      </w:r>
      <w:r w:rsidR="008B68BD">
        <w:rPr>
          <w:rFonts w:hint="eastAsia"/>
        </w:rPr>
        <w:t>※商品到着まで</w:t>
      </w:r>
    </w:p>
    <w:p w:rsidR="00D4654A" w:rsidRDefault="008B68BD" w:rsidP="008B68BD">
      <w:pPr>
        <w:ind w:left="2212" w:hanging="2212"/>
      </w:pPr>
      <w:r>
        <w:rPr>
          <w:rFonts w:hint="eastAsia"/>
        </w:rPr>
        <w:t xml:space="preserve">　　　　　　　　　　　</w:t>
      </w:r>
      <w:r>
        <w:rPr>
          <w:rFonts w:hint="eastAsia"/>
        </w:rPr>
        <w:t xml:space="preserve"> </w:t>
      </w:r>
      <w:r w:rsidR="00B50296">
        <w:rPr>
          <w:rFonts w:hint="eastAsia"/>
        </w:rPr>
        <w:t>多少</w:t>
      </w:r>
      <w:r w:rsidR="00D4654A">
        <w:rPr>
          <w:rFonts w:hint="eastAsia"/>
        </w:rPr>
        <w:t>時間がかかる場合がありますのでご了承ください。</w:t>
      </w:r>
    </w:p>
    <w:p w:rsidR="00D4654A" w:rsidRDefault="00D4654A"/>
    <w:p w:rsidR="00D4654A" w:rsidRDefault="00D4654A">
      <w:r>
        <w:rPr>
          <w:rFonts w:ascii="ＭＳ ゴシック" w:eastAsia="ＭＳ ゴシック" w:hAnsi="ＭＳ ゴシック" w:hint="eastAsia"/>
        </w:rPr>
        <w:t>９．</w:t>
      </w:r>
      <w:r>
        <w:rPr>
          <w:rFonts w:eastAsia="ＭＳ ゴシック" w:hint="eastAsia"/>
        </w:rPr>
        <w:t>入賞品</w:t>
      </w:r>
      <w:r w:rsidR="00E724DC">
        <w:rPr>
          <w:rFonts w:eastAsia="ＭＳ ゴシック" w:hint="eastAsia"/>
        </w:rPr>
        <w:t>の</w:t>
      </w:r>
      <w:r>
        <w:rPr>
          <w:rFonts w:eastAsia="ＭＳ ゴシック" w:hint="eastAsia"/>
        </w:rPr>
        <w:t>発表</w:t>
      </w:r>
      <w:r>
        <w:rPr>
          <w:rFonts w:hint="eastAsia"/>
        </w:rPr>
        <w:t xml:space="preserve">　</w:t>
      </w:r>
      <w:r w:rsidR="004F4985">
        <w:rPr>
          <w:rFonts w:hint="eastAsia"/>
        </w:rPr>
        <w:t xml:space="preserve">　</w:t>
      </w:r>
      <w:r>
        <w:rPr>
          <w:rFonts w:hint="eastAsia"/>
        </w:rPr>
        <w:t>日本商工会議所機関紙『会議所ニュース』、全国観光土産品連盟会報</w:t>
      </w:r>
    </w:p>
    <w:p w:rsidR="00D4654A" w:rsidRDefault="00D4654A" w:rsidP="00BF24AC">
      <w:pPr>
        <w:ind w:leftChars="1000" w:left="2409"/>
      </w:pPr>
      <w:r>
        <w:rPr>
          <w:rFonts w:hint="eastAsia"/>
        </w:rPr>
        <w:t>『観光土産品ニュース』、</w:t>
      </w:r>
      <w:r w:rsidRPr="00207724">
        <w:rPr>
          <w:rFonts w:hint="eastAsia"/>
        </w:rPr>
        <w:t>全国観光土産品連盟ホームページ</w:t>
      </w:r>
      <w:r w:rsidRPr="00207724">
        <w:rPr>
          <w:rFonts w:hint="eastAsia"/>
          <w:sz w:val="21"/>
        </w:rPr>
        <w:t>（※１）</w:t>
      </w:r>
      <w:r>
        <w:rPr>
          <w:rFonts w:hint="eastAsia"/>
        </w:rPr>
        <w:t>等を通じて公表します。なお、電話によるお問い合わせは</w:t>
      </w:r>
      <w:r w:rsidR="00E724DC">
        <w:rPr>
          <w:rFonts w:hint="eastAsia"/>
        </w:rPr>
        <w:t>固く</w:t>
      </w:r>
      <w:r>
        <w:rPr>
          <w:rFonts w:hint="eastAsia"/>
        </w:rPr>
        <w:t>お断りいたします。</w:t>
      </w:r>
    </w:p>
    <w:p w:rsidR="00D4654A" w:rsidRPr="00207724" w:rsidRDefault="00D4654A">
      <w:r>
        <w:rPr>
          <w:rFonts w:hint="eastAsia"/>
        </w:rPr>
        <w:t xml:space="preserve">　　　　</w:t>
      </w:r>
      <w:r w:rsidR="004F4985">
        <w:rPr>
          <w:rFonts w:hint="eastAsia"/>
        </w:rPr>
        <w:t xml:space="preserve">　　　　　　</w:t>
      </w:r>
      <w:r>
        <w:rPr>
          <w:rFonts w:hint="eastAsia"/>
          <w:sz w:val="21"/>
        </w:rPr>
        <w:t>（※１）</w:t>
      </w:r>
      <w:r>
        <w:rPr>
          <w:rFonts w:hint="eastAsia"/>
        </w:rPr>
        <w:t>ホームページアドレス：</w:t>
      </w:r>
      <w:hyperlink r:id="rId10" w:history="1">
        <w:r w:rsidR="008B68BD" w:rsidRPr="00207724">
          <w:rPr>
            <w:rStyle w:val="a6"/>
            <w:rFonts w:hint="eastAsia"/>
            <w:u w:val="none"/>
          </w:rPr>
          <w:t>http://www.miyagehin.com</w:t>
        </w:r>
      </w:hyperlink>
    </w:p>
    <w:p w:rsidR="008B68BD" w:rsidRPr="00207724" w:rsidRDefault="008B68BD">
      <w:pPr>
        <w:rPr>
          <w:sz w:val="21"/>
        </w:rPr>
      </w:pPr>
    </w:p>
    <w:p w:rsidR="00D4654A" w:rsidRDefault="00D4654A">
      <w:r>
        <w:rPr>
          <w:rFonts w:ascii="ＭＳ ゴシック" w:eastAsia="ＭＳ ゴシック" w:hAnsi="ＭＳ ゴシック" w:hint="eastAsia"/>
        </w:rPr>
        <w:t>10．</w:t>
      </w:r>
      <w:r w:rsidR="00E724DC">
        <w:rPr>
          <w:rFonts w:ascii="ＭＳ ゴシック" w:eastAsia="ＭＳ ゴシック" w:hAnsi="ＭＳ ゴシック" w:hint="eastAsia"/>
        </w:rPr>
        <w:t>審査</w:t>
      </w:r>
      <w:r>
        <w:rPr>
          <w:rFonts w:ascii="ＭＳ ゴシック" w:eastAsia="ＭＳ ゴシック" w:hAnsi="ＭＳ ゴシック" w:hint="eastAsia"/>
        </w:rPr>
        <w:t>結果</w:t>
      </w:r>
      <w:r w:rsidR="004F4985">
        <w:rPr>
          <w:rFonts w:ascii="ＭＳ ゴシック" w:eastAsia="ＭＳ ゴシック" w:hAnsi="ＭＳ ゴシック" w:hint="eastAsia"/>
        </w:rPr>
        <w:t xml:space="preserve">　　</w:t>
      </w:r>
      <w:r>
        <w:rPr>
          <w:rFonts w:hint="eastAsia"/>
        </w:rPr>
        <w:t xml:space="preserve">　</w:t>
      </w:r>
      <w:r w:rsidR="00E724DC">
        <w:rPr>
          <w:rFonts w:hint="eastAsia"/>
        </w:rPr>
        <w:t xml:space="preserve">　</w:t>
      </w:r>
      <w:r w:rsidR="00A2007E">
        <w:rPr>
          <w:rFonts w:hint="eastAsia"/>
        </w:rPr>
        <w:t>１</w:t>
      </w:r>
      <w:r w:rsidR="00822959">
        <w:rPr>
          <w:rFonts w:hint="eastAsia"/>
        </w:rPr>
        <w:t>月末日</w:t>
      </w:r>
      <w:r>
        <w:rPr>
          <w:rFonts w:hint="eastAsia"/>
        </w:rPr>
        <w:t>までに郵送にてご通知</w:t>
      </w:r>
      <w:r w:rsidR="00E724DC">
        <w:rPr>
          <w:rFonts w:hint="eastAsia"/>
        </w:rPr>
        <w:t>いた</w:t>
      </w:r>
      <w:r>
        <w:rPr>
          <w:rFonts w:hint="eastAsia"/>
        </w:rPr>
        <w:t>します。</w:t>
      </w:r>
    </w:p>
    <w:p w:rsidR="00D4654A" w:rsidRDefault="00A2007E" w:rsidP="00BF24AC">
      <w:pPr>
        <w:ind w:leftChars="1000" w:left="2409"/>
      </w:pPr>
      <w:r>
        <w:rPr>
          <w:rFonts w:hint="eastAsia"/>
        </w:rPr>
        <w:t>また、</w:t>
      </w:r>
      <w:r w:rsidR="00D4654A">
        <w:rPr>
          <w:rFonts w:hint="eastAsia"/>
        </w:rPr>
        <w:t>３月末までに推奨状</w:t>
      </w:r>
      <w:r w:rsidR="00B50296">
        <w:rPr>
          <w:rFonts w:hint="eastAsia"/>
        </w:rPr>
        <w:t>と</w:t>
      </w:r>
      <w:r w:rsidR="00D4654A">
        <w:rPr>
          <w:rFonts w:hint="eastAsia"/>
        </w:rPr>
        <w:t>推奨品名簿をご</w:t>
      </w:r>
      <w:r w:rsidR="004F4985">
        <w:rPr>
          <w:rFonts w:hint="eastAsia"/>
        </w:rPr>
        <w:t>郵送</w:t>
      </w:r>
      <w:r w:rsidR="00D4654A">
        <w:rPr>
          <w:rFonts w:hint="eastAsia"/>
        </w:rPr>
        <w:t>いたします。</w:t>
      </w:r>
    </w:p>
    <w:p w:rsidR="00D4654A" w:rsidRDefault="00D4654A">
      <w:pPr>
        <w:ind w:left="2212" w:hanging="2212"/>
      </w:pPr>
    </w:p>
    <w:p w:rsidR="00D4654A" w:rsidRPr="00A2007E" w:rsidRDefault="00D4654A">
      <w:pPr>
        <w:ind w:left="2212" w:hanging="2212"/>
      </w:pPr>
      <w:r w:rsidRPr="00A2007E">
        <w:rPr>
          <w:rFonts w:hint="eastAsia"/>
        </w:rPr>
        <w:t>（注①）</w:t>
      </w:r>
      <w:r w:rsidRPr="00A2007E">
        <w:rPr>
          <w:rFonts w:hint="eastAsia"/>
          <w:u w:val="single"/>
        </w:rPr>
        <w:t>『観光土産品の表示に関する公正競争規約』</w:t>
      </w:r>
      <w:r w:rsidRPr="00A2007E">
        <w:rPr>
          <w:rFonts w:hint="eastAsia"/>
        </w:rPr>
        <w:t xml:space="preserve">とは･･･　　</w:t>
      </w:r>
    </w:p>
    <w:p w:rsidR="00D4654A" w:rsidRPr="006A474F" w:rsidRDefault="00D4654A" w:rsidP="006A474F">
      <w:pPr>
        <w:ind w:leftChars="300" w:left="723" w:firstLineChars="100" w:firstLine="221"/>
        <w:rPr>
          <w:sz w:val="22"/>
          <w:szCs w:val="22"/>
        </w:rPr>
      </w:pPr>
      <w:r w:rsidRPr="006A474F">
        <w:rPr>
          <w:rFonts w:hint="eastAsia"/>
          <w:sz w:val="22"/>
          <w:szCs w:val="22"/>
        </w:rPr>
        <w:t>公正取引委員会</w:t>
      </w:r>
      <w:r w:rsidR="00107CB7">
        <w:rPr>
          <w:rFonts w:hint="eastAsia"/>
          <w:sz w:val="22"/>
          <w:szCs w:val="22"/>
        </w:rPr>
        <w:t>・消費者庁</w:t>
      </w:r>
      <w:r w:rsidRPr="006A474F">
        <w:rPr>
          <w:rFonts w:hint="eastAsia"/>
          <w:sz w:val="22"/>
          <w:szCs w:val="22"/>
        </w:rPr>
        <w:t>の認定を受けて自主的に設定する業界のルールで、観光客が土産品を購入する時に正しい商品選択ができるように、また業界の公正な競争秩序を確保することを目的として全国観光土産品公正取引協議会が設定したものです。</w:t>
      </w:r>
    </w:p>
    <w:p w:rsidR="005E78A8" w:rsidRDefault="005E78A8" w:rsidP="006A474F">
      <w:pPr>
        <w:rPr>
          <w:bdr w:val="single" w:sz="4" w:space="0" w:color="auto"/>
        </w:rPr>
      </w:pPr>
      <w:r w:rsidRPr="005E78A8">
        <w:rPr>
          <w:rFonts w:hint="eastAsia"/>
          <w:bdr w:val="single" w:sz="4" w:space="0" w:color="auto"/>
        </w:rPr>
        <w:t>規約のポイント</w:t>
      </w:r>
    </w:p>
    <w:p w:rsidR="00A2007E" w:rsidRDefault="000D5516" w:rsidP="005E78A8">
      <w:pPr>
        <w:ind w:leftChars="276" w:left="2691" w:hangingChars="841" w:hanging="2026"/>
      </w:pPr>
      <w:r>
        <w:rPr>
          <w:rFonts w:hint="eastAsia"/>
        </w:rPr>
        <w:t>①必要表示事項</w:t>
      </w:r>
      <w:r w:rsidR="005E78A8">
        <w:rPr>
          <w:rFonts w:hint="eastAsia"/>
        </w:rPr>
        <w:t>･･･消費者の適切な商品選択の目安として必ず表示しなければならない事項を、容器または包装に表示すること。</w:t>
      </w:r>
    </w:p>
    <w:p w:rsidR="005E78A8" w:rsidRDefault="005E78A8" w:rsidP="005E78A8">
      <w:pPr>
        <w:ind w:leftChars="276" w:left="3282" w:hangingChars="1086" w:hanging="2617"/>
      </w:pPr>
      <w:r>
        <w:rPr>
          <w:rFonts w:hint="eastAsia"/>
        </w:rPr>
        <w:t>②</w:t>
      </w:r>
      <w:r w:rsidR="00D4654A" w:rsidRPr="00A2007E">
        <w:rPr>
          <w:rFonts w:hint="eastAsia"/>
        </w:rPr>
        <w:t>過大な包装</w:t>
      </w:r>
      <w:r>
        <w:rPr>
          <w:rFonts w:hint="eastAsia"/>
        </w:rPr>
        <w:t>の禁止･･･内容量を誤認されるおそれがある容器または包装を用いてはならない。（アゲゾコ・ガクブチ・アンコなど）</w:t>
      </w:r>
    </w:p>
    <w:p w:rsidR="00A2007E" w:rsidRDefault="005E78A8" w:rsidP="005E78A8">
      <w:pPr>
        <w:ind w:leftChars="276" w:left="3520" w:hangingChars="1185" w:hanging="2855"/>
        <w:rPr>
          <w:color w:val="000000"/>
        </w:rPr>
      </w:pPr>
      <w:r>
        <w:rPr>
          <w:rFonts w:hint="eastAsia"/>
        </w:rPr>
        <w:t>③</w:t>
      </w:r>
      <w:r w:rsidR="00D4654A" w:rsidRPr="00A2007E">
        <w:rPr>
          <w:rFonts w:hint="eastAsia"/>
        </w:rPr>
        <w:t>特定事項の表示</w:t>
      </w:r>
      <w:r w:rsidR="00D4654A" w:rsidRPr="00A2007E">
        <w:rPr>
          <w:rFonts w:hint="eastAsia"/>
          <w:color w:val="000000"/>
        </w:rPr>
        <w:t>基準</w:t>
      </w:r>
      <w:r>
        <w:rPr>
          <w:rFonts w:hint="eastAsia"/>
          <w:color w:val="000000"/>
        </w:rPr>
        <w:t>･･･あいまいな表現や消費者に過度の期待を抱かせるような表示をしないなど。</w:t>
      </w:r>
    </w:p>
    <w:p w:rsidR="00D4654A" w:rsidRDefault="005E78A8" w:rsidP="005E78A8">
      <w:pPr>
        <w:ind w:leftChars="276" w:left="3282" w:hangingChars="1086" w:hanging="2617"/>
      </w:pPr>
      <w:r>
        <w:rPr>
          <w:rFonts w:hint="eastAsia"/>
          <w:color w:val="000000"/>
        </w:rPr>
        <w:t>④</w:t>
      </w:r>
      <w:r w:rsidR="00D4654A" w:rsidRPr="00A2007E">
        <w:rPr>
          <w:rFonts w:hint="eastAsia"/>
        </w:rPr>
        <w:t>不当表示の禁止</w:t>
      </w:r>
      <w:r>
        <w:rPr>
          <w:rFonts w:hint="eastAsia"/>
        </w:rPr>
        <w:t>･･･本物でないものを本物であるかのような表示、特定の原材料を</w:t>
      </w:r>
    </w:p>
    <w:p w:rsidR="005E78A8" w:rsidRPr="00A2007E" w:rsidRDefault="005E78A8" w:rsidP="005E78A8">
      <w:pPr>
        <w:ind w:leftChars="276" w:left="3282" w:hangingChars="1086" w:hanging="2617"/>
      </w:pPr>
      <w:r>
        <w:rPr>
          <w:rFonts w:hint="eastAsia"/>
          <w:color w:val="000000"/>
        </w:rPr>
        <w:t xml:space="preserve">　　　　　　　　　</w:t>
      </w:r>
      <w:r>
        <w:rPr>
          <w:rFonts w:hint="eastAsia"/>
          <w:color w:val="000000"/>
        </w:rPr>
        <w:t xml:space="preserve"> </w:t>
      </w:r>
      <w:r>
        <w:rPr>
          <w:rFonts w:hint="eastAsia"/>
          <w:color w:val="000000"/>
        </w:rPr>
        <w:t>使用していないのに使用しているかのような表示など。</w:t>
      </w:r>
    </w:p>
    <w:p w:rsidR="005E78A8" w:rsidRDefault="005E78A8" w:rsidP="005E78A8"/>
    <w:p w:rsidR="00D4654A" w:rsidRPr="00A2007E" w:rsidRDefault="00D4654A" w:rsidP="005E78A8">
      <w:r w:rsidRPr="00A2007E">
        <w:rPr>
          <w:rFonts w:hint="eastAsia"/>
        </w:rPr>
        <w:t>詳しくは</w:t>
      </w:r>
      <w:r w:rsidR="005E78A8">
        <w:rPr>
          <w:rFonts w:hint="eastAsia"/>
        </w:rPr>
        <w:t>、</w:t>
      </w:r>
      <w:r w:rsidRPr="005E78A8">
        <w:rPr>
          <w:rFonts w:hint="eastAsia"/>
          <w:color w:val="000000"/>
        </w:rPr>
        <w:t>全国</w:t>
      </w:r>
      <w:r w:rsidRPr="005E78A8">
        <w:rPr>
          <w:color w:val="000000"/>
        </w:rPr>
        <w:t>観光土産品公正取引協議会</w:t>
      </w:r>
      <w:r w:rsidRPr="005E78A8">
        <w:rPr>
          <w:rFonts w:hint="eastAsia"/>
          <w:color w:val="000000"/>
        </w:rPr>
        <w:t>のホームページ</w:t>
      </w:r>
      <w:r w:rsidRPr="00A2007E">
        <w:rPr>
          <w:rFonts w:hint="eastAsia"/>
          <w:color w:val="000000"/>
        </w:rPr>
        <w:t>を</w:t>
      </w:r>
      <w:r w:rsidR="00207724">
        <w:rPr>
          <w:rFonts w:hint="eastAsia"/>
          <w:color w:val="000000"/>
        </w:rPr>
        <w:t>ご</w:t>
      </w:r>
      <w:r w:rsidRPr="00A2007E">
        <w:rPr>
          <w:rFonts w:hint="eastAsia"/>
          <w:color w:val="000000"/>
        </w:rPr>
        <w:t>参照ください。</w:t>
      </w:r>
    </w:p>
    <w:p w:rsidR="00207724" w:rsidRPr="006A474F" w:rsidRDefault="00D4654A" w:rsidP="006A474F">
      <w:pPr>
        <w:ind w:firstLineChars="500" w:firstLine="1205"/>
        <w:rPr>
          <w:color w:val="000000"/>
          <w:u w:val="single"/>
        </w:rPr>
      </w:pPr>
      <w:r w:rsidRPr="00A2007E">
        <w:rPr>
          <w:rFonts w:hint="eastAsia"/>
        </w:rPr>
        <w:t>ホームページ</w:t>
      </w:r>
      <w:r w:rsidRPr="00A2007E">
        <w:rPr>
          <w:rFonts w:hint="eastAsia"/>
          <w:color w:val="000000"/>
        </w:rPr>
        <w:t>アドレス：</w:t>
      </w:r>
      <w:r w:rsidR="005269D2" w:rsidRPr="005269D2">
        <w:rPr>
          <w:color w:val="000000"/>
          <w:u w:val="single"/>
        </w:rPr>
        <w:t>http://www.miyagehin.com/kyogikai/index.html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06DCC" w:rsidTr="00F03515">
        <w:trPr>
          <w:trHeight w:val="1802"/>
        </w:trPr>
        <w:tc>
          <w:tcPr>
            <w:tcW w:w="9836" w:type="dxa"/>
            <w:tcBorders>
              <w:top w:val="double" w:sz="4" w:space="0" w:color="auto"/>
              <w:left w:val="double" w:sz="4" w:space="0" w:color="auto"/>
              <w:bottom w:val="double" w:sz="4" w:space="0" w:color="auto"/>
              <w:right w:val="double" w:sz="4" w:space="0" w:color="auto"/>
            </w:tcBorders>
          </w:tcPr>
          <w:p w:rsidR="00207724" w:rsidRDefault="00207724" w:rsidP="00207724"/>
          <w:p w:rsidR="00D82AB6" w:rsidRPr="00747BDE" w:rsidRDefault="00D82AB6" w:rsidP="009D7E6D">
            <w:pPr>
              <w:ind w:left="2212" w:hanging="2212"/>
            </w:pPr>
            <w:r>
              <w:rPr>
                <w:rFonts w:hint="eastAsia"/>
              </w:rPr>
              <w:t>〔</w:t>
            </w:r>
            <w:r w:rsidRPr="00747BDE">
              <w:rPr>
                <w:rFonts w:hint="eastAsia"/>
              </w:rPr>
              <w:t xml:space="preserve">お問合わせ先〕　</w:t>
            </w:r>
            <w:r w:rsidRPr="00747BDE">
              <w:rPr>
                <w:rFonts w:hint="eastAsia"/>
                <w:spacing w:val="19"/>
                <w:kern w:val="0"/>
                <w:sz w:val="28"/>
              </w:rPr>
              <w:t>全国観光土産品連</w:t>
            </w:r>
            <w:r w:rsidRPr="00747BDE">
              <w:rPr>
                <w:rFonts w:hint="eastAsia"/>
                <w:kern w:val="0"/>
                <w:sz w:val="28"/>
              </w:rPr>
              <w:t>盟</w:t>
            </w:r>
            <w:r w:rsidR="00747BDE">
              <w:rPr>
                <w:rFonts w:hint="eastAsia"/>
              </w:rPr>
              <w:t xml:space="preserve">　（担当：奈良</w:t>
            </w:r>
            <w:r w:rsidRPr="00747BDE">
              <w:rPr>
                <w:rFonts w:hint="eastAsia"/>
              </w:rPr>
              <w:t>・</w:t>
            </w:r>
            <w:r w:rsidR="00822959" w:rsidRPr="00747BDE">
              <w:rPr>
                <w:rFonts w:hint="eastAsia"/>
              </w:rPr>
              <w:t>澤田</w:t>
            </w:r>
            <w:r w:rsidRPr="00747BDE">
              <w:rPr>
                <w:rFonts w:hint="eastAsia"/>
              </w:rPr>
              <w:t>）</w:t>
            </w:r>
          </w:p>
          <w:p w:rsidR="00D82AB6" w:rsidRPr="00747BDE" w:rsidRDefault="00D82AB6" w:rsidP="009D7E6D">
            <w:pPr>
              <w:ind w:firstLineChars="200" w:firstLine="482"/>
            </w:pPr>
            <w:r w:rsidRPr="00747BDE">
              <w:rPr>
                <w:rFonts w:hint="eastAsia"/>
              </w:rPr>
              <w:t>〒</w:t>
            </w:r>
            <w:r w:rsidRPr="00747BDE">
              <w:rPr>
                <w:rFonts w:hint="eastAsia"/>
              </w:rPr>
              <w:t>101</w:t>
            </w:r>
            <w:r w:rsidRPr="00747BDE">
              <w:rPr>
                <w:rFonts w:hint="eastAsia"/>
              </w:rPr>
              <w:t>－</w:t>
            </w:r>
            <w:r w:rsidRPr="00747BDE">
              <w:rPr>
                <w:rFonts w:hint="eastAsia"/>
              </w:rPr>
              <w:t>0047</w:t>
            </w:r>
            <w:r w:rsidRPr="00747BDE">
              <w:rPr>
                <w:rFonts w:hint="eastAsia"/>
              </w:rPr>
              <w:t xml:space="preserve">　　東京都千代田区内神田１－１７－９　ＴＣＵビル６階</w:t>
            </w:r>
          </w:p>
          <w:p w:rsidR="00D82AB6" w:rsidRPr="00747BDE" w:rsidRDefault="00D82AB6" w:rsidP="009D7E6D">
            <w:pPr>
              <w:ind w:firstLineChars="200" w:firstLine="482"/>
            </w:pPr>
            <w:r w:rsidRPr="00747BDE">
              <w:rPr>
                <w:rFonts w:hint="eastAsia"/>
              </w:rPr>
              <w:t>ＴＥＬ：０３－３５１８－０１９３～４　ＦＡＸ：０３－３５１８－０１９５</w:t>
            </w:r>
          </w:p>
          <w:p w:rsidR="00D82AB6" w:rsidRPr="00747BDE" w:rsidRDefault="00D82AB6" w:rsidP="009D7E6D">
            <w:pPr>
              <w:ind w:left="2212" w:hanging="2212"/>
            </w:pPr>
            <w:r w:rsidRPr="00747BDE">
              <w:rPr>
                <w:rFonts w:hint="eastAsia"/>
              </w:rPr>
              <w:t xml:space="preserve">　　</w:t>
            </w:r>
            <w:r w:rsidRPr="00747BDE">
              <w:rPr>
                <w:rFonts w:hint="eastAsia"/>
              </w:rPr>
              <w:t>E-mail</w:t>
            </w:r>
            <w:r w:rsidRPr="00747BDE">
              <w:rPr>
                <w:rFonts w:hint="eastAsia"/>
              </w:rPr>
              <w:t>：</w:t>
            </w:r>
            <w:r w:rsidRPr="00747BDE">
              <w:rPr>
                <w:rFonts w:hint="eastAsia"/>
              </w:rPr>
              <w:t>zenkanren@rams.gr.jp</w:t>
            </w:r>
            <w:r w:rsidRPr="00747BDE">
              <w:rPr>
                <w:rFonts w:hint="eastAsia"/>
              </w:rPr>
              <w:t xml:space="preserve">　　　　</w:t>
            </w:r>
            <w:r w:rsidRPr="00747BDE">
              <w:rPr>
                <w:rFonts w:hint="eastAsia"/>
              </w:rPr>
              <w:t xml:space="preserve"> </w:t>
            </w:r>
            <w:r w:rsidRPr="005640A0">
              <w:rPr>
                <w:rFonts w:hint="eastAsia"/>
                <w:spacing w:val="75"/>
                <w:kern w:val="0"/>
                <w:fitText w:val="704" w:id="-1732516351"/>
              </w:rPr>
              <w:t>UR</w:t>
            </w:r>
            <w:r w:rsidRPr="005640A0">
              <w:rPr>
                <w:rFonts w:hint="eastAsia"/>
                <w:kern w:val="0"/>
                <w:fitText w:val="704" w:id="-1732516351"/>
              </w:rPr>
              <w:t>L</w:t>
            </w:r>
            <w:r w:rsidRPr="00747BDE">
              <w:rPr>
                <w:rFonts w:hint="eastAsia"/>
              </w:rPr>
              <w:t>：</w:t>
            </w:r>
            <w:r w:rsidRPr="00747BDE">
              <w:rPr>
                <w:rFonts w:hint="eastAsia"/>
              </w:rPr>
              <w:t>http://www.miyagehin.com</w:t>
            </w:r>
            <w:r w:rsidRPr="00747BDE">
              <w:rPr>
                <w:rFonts w:hint="eastAsia"/>
              </w:rPr>
              <w:t xml:space="preserve">　　　　　</w:t>
            </w:r>
          </w:p>
          <w:p w:rsidR="00207724" w:rsidRPr="009D7E6D" w:rsidRDefault="00207724" w:rsidP="006A474F">
            <w:pPr>
              <w:rPr>
                <w:rFonts w:ascii="HG丸ｺﾞｼｯｸM-PRO" w:eastAsia="HG丸ｺﾞｼｯｸM-PRO"/>
              </w:rPr>
            </w:pPr>
          </w:p>
        </w:tc>
      </w:tr>
    </w:tbl>
    <w:p w:rsidR="002669C2" w:rsidRPr="002A7E57" w:rsidRDefault="002669C2" w:rsidP="004A6725"/>
    <w:sectPr w:rsidR="002669C2" w:rsidRPr="002A7E57" w:rsidSect="004A6725">
      <w:footerReference w:type="default" r:id="rId11"/>
      <w:pgSz w:w="11906" w:h="16838" w:code="9"/>
      <w:pgMar w:top="1134" w:right="1134" w:bottom="851" w:left="1134" w:header="0" w:footer="454"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E9" w:rsidRDefault="004332E9">
      <w:r>
        <w:separator/>
      </w:r>
    </w:p>
  </w:endnote>
  <w:endnote w:type="continuationSeparator" w:id="0">
    <w:p w:rsidR="004332E9" w:rsidRDefault="0043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E9" w:rsidRDefault="004332E9">
    <w:pPr>
      <w:pStyle w:val="a4"/>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5640A0">
      <w:rPr>
        <w:rFonts w:ascii="Times New Roman" w:hAnsi="Times New Roman"/>
        <w:noProof/>
        <w:kern w:val="0"/>
      </w:rPr>
      <w:t>4</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E9" w:rsidRDefault="004332E9">
      <w:r>
        <w:separator/>
      </w:r>
    </w:p>
  </w:footnote>
  <w:footnote w:type="continuationSeparator" w:id="0">
    <w:p w:rsidR="004332E9" w:rsidRDefault="00433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C39"/>
    <w:multiLevelType w:val="hybridMultilevel"/>
    <w:tmpl w:val="7D581E7A"/>
    <w:lvl w:ilvl="0" w:tplc="E9528A78">
      <w:start w:val="2"/>
      <w:numFmt w:val="bullet"/>
      <w:lvlText w:val="◆"/>
      <w:lvlJc w:val="left"/>
      <w:pPr>
        <w:tabs>
          <w:tab w:val="num" w:pos="1777"/>
        </w:tabs>
        <w:ind w:left="1777" w:hanging="450"/>
      </w:pPr>
      <w:rPr>
        <w:rFonts w:ascii="ＭＳ 明朝" w:eastAsia="ＭＳ 明朝" w:hAnsi="ＭＳ 明朝" w:cs="Times New Roman" w:hint="eastAsia"/>
      </w:rPr>
    </w:lvl>
    <w:lvl w:ilvl="1" w:tplc="0409000B" w:tentative="1">
      <w:start w:val="1"/>
      <w:numFmt w:val="bullet"/>
      <w:lvlText w:val=""/>
      <w:lvlJc w:val="left"/>
      <w:pPr>
        <w:tabs>
          <w:tab w:val="num" w:pos="2167"/>
        </w:tabs>
        <w:ind w:left="2167" w:hanging="420"/>
      </w:pPr>
      <w:rPr>
        <w:rFonts w:ascii="Wingdings" w:hAnsi="Wingdings" w:hint="default"/>
      </w:rPr>
    </w:lvl>
    <w:lvl w:ilvl="2" w:tplc="0409000D" w:tentative="1">
      <w:start w:val="1"/>
      <w:numFmt w:val="bullet"/>
      <w:lvlText w:val=""/>
      <w:lvlJc w:val="left"/>
      <w:pPr>
        <w:tabs>
          <w:tab w:val="num" w:pos="2587"/>
        </w:tabs>
        <w:ind w:left="2587" w:hanging="420"/>
      </w:pPr>
      <w:rPr>
        <w:rFonts w:ascii="Wingdings" w:hAnsi="Wingdings" w:hint="default"/>
      </w:rPr>
    </w:lvl>
    <w:lvl w:ilvl="3" w:tplc="04090001" w:tentative="1">
      <w:start w:val="1"/>
      <w:numFmt w:val="bullet"/>
      <w:lvlText w:val=""/>
      <w:lvlJc w:val="left"/>
      <w:pPr>
        <w:tabs>
          <w:tab w:val="num" w:pos="3007"/>
        </w:tabs>
        <w:ind w:left="3007" w:hanging="420"/>
      </w:pPr>
      <w:rPr>
        <w:rFonts w:ascii="Wingdings" w:hAnsi="Wingdings" w:hint="default"/>
      </w:rPr>
    </w:lvl>
    <w:lvl w:ilvl="4" w:tplc="0409000B" w:tentative="1">
      <w:start w:val="1"/>
      <w:numFmt w:val="bullet"/>
      <w:lvlText w:val=""/>
      <w:lvlJc w:val="left"/>
      <w:pPr>
        <w:tabs>
          <w:tab w:val="num" w:pos="3427"/>
        </w:tabs>
        <w:ind w:left="3427" w:hanging="420"/>
      </w:pPr>
      <w:rPr>
        <w:rFonts w:ascii="Wingdings" w:hAnsi="Wingdings" w:hint="default"/>
      </w:rPr>
    </w:lvl>
    <w:lvl w:ilvl="5" w:tplc="0409000D" w:tentative="1">
      <w:start w:val="1"/>
      <w:numFmt w:val="bullet"/>
      <w:lvlText w:val=""/>
      <w:lvlJc w:val="left"/>
      <w:pPr>
        <w:tabs>
          <w:tab w:val="num" w:pos="3847"/>
        </w:tabs>
        <w:ind w:left="3847" w:hanging="420"/>
      </w:pPr>
      <w:rPr>
        <w:rFonts w:ascii="Wingdings" w:hAnsi="Wingdings" w:hint="default"/>
      </w:rPr>
    </w:lvl>
    <w:lvl w:ilvl="6" w:tplc="04090001" w:tentative="1">
      <w:start w:val="1"/>
      <w:numFmt w:val="bullet"/>
      <w:lvlText w:val=""/>
      <w:lvlJc w:val="left"/>
      <w:pPr>
        <w:tabs>
          <w:tab w:val="num" w:pos="4267"/>
        </w:tabs>
        <w:ind w:left="4267" w:hanging="420"/>
      </w:pPr>
      <w:rPr>
        <w:rFonts w:ascii="Wingdings" w:hAnsi="Wingdings" w:hint="default"/>
      </w:rPr>
    </w:lvl>
    <w:lvl w:ilvl="7" w:tplc="0409000B" w:tentative="1">
      <w:start w:val="1"/>
      <w:numFmt w:val="bullet"/>
      <w:lvlText w:val=""/>
      <w:lvlJc w:val="left"/>
      <w:pPr>
        <w:tabs>
          <w:tab w:val="num" w:pos="4687"/>
        </w:tabs>
        <w:ind w:left="4687" w:hanging="420"/>
      </w:pPr>
      <w:rPr>
        <w:rFonts w:ascii="Wingdings" w:hAnsi="Wingdings" w:hint="default"/>
      </w:rPr>
    </w:lvl>
    <w:lvl w:ilvl="8" w:tplc="0409000D" w:tentative="1">
      <w:start w:val="1"/>
      <w:numFmt w:val="bullet"/>
      <w:lvlText w:val=""/>
      <w:lvlJc w:val="left"/>
      <w:pPr>
        <w:tabs>
          <w:tab w:val="num" w:pos="5107"/>
        </w:tabs>
        <w:ind w:left="5107" w:hanging="420"/>
      </w:pPr>
      <w:rPr>
        <w:rFonts w:ascii="Wingdings" w:hAnsi="Wingdings" w:hint="default"/>
      </w:rPr>
    </w:lvl>
  </w:abstractNum>
  <w:abstractNum w:abstractNumId="1">
    <w:nsid w:val="10B357AB"/>
    <w:multiLevelType w:val="hybridMultilevel"/>
    <w:tmpl w:val="516629AE"/>
    <w:lvl w:ilvl="0" w:tplc="D228CC76">
      <w:start w:val="2"/>
      <w:numFmt w:val="bullet"/>
      <w:lvlText w:val="○"/>
      <w:lvlJc w:val="left"/>
      <w:pPr>
        <w:tabs>
          <w:tab w:val="num" w:pos="360"/>
        </w:tabs>
        <w:ind w:left="360" w:hanging="360"/>
      </w:pPr>
      <w:rPr>
        <w:rFonts w:ascii="ＭＳ 明朝" w:eastAsia="ＭＳ 明朝" w:hAnsi="ＭＳ 明朝" w:cs="Times New Roman" w:hint="eastAsia"/>
      </w:rPr>
    </w:lvl>
    <w:lvl w:ilvl="1" w:tplc="62C82C44" w:tentative="1">
      <w:start w:val="1"/>
      <w:numFmt w:val="bullet"/>
      <w:lvlText w:val=""/>
      <w:lvlJc w:val="left"/>
      <w:pPr>
        <w:tabs>
          <w:tab w:val="num" w:pos="840"/>
        </w:tabs>
        <w:ind w:left="840" w:hanging="420"/>
      </w:pPr>
      <w:rPr>
        <w:rFonts w:ascii="Wingdings" w:hAnsi="Wingdings" w:hint="default"/>
      </w:rPr>
    </w:lvl>
    <w:lvl w:ilvl="2" w:tplc="9F40F04C" w:tentative="1">
      <w:start w:val="1"/>
      <w:numFmt w:val="bullet"/>
      <w:lvlText w:val=""/>
      <w:lvlJc w:val="left"/>
      <w:pPr>
        <w:tabs>
          <w:tab w:val="num" w:pos="1260"/>
        </w:tabs>
        <w:ind w:left="1260" w:hanging="420"/>
      </w:pPr>
      <w:rPr>
        <w:rFonts w:ascii="Wingdings" w:hAnsi="Wingdings" w:hint="default"/>
      </w:rPr>
    </w:lvl>
    <w:lvl w:ilvl="3" w:tplc="1A8CD0AC" w:tentative="1">
      <w:start w:val="1"/>
      <w:numFmt w:val="bullet"/>
      <w:lvlText w:val=""/>
      <w:lvlJc w:val="left"/>
      <w:pPr>
        <w:tabs>
          <w:tab w:val="num" w:pos="1680"/>
        </w:tabs>
        <w:ind w:left="1680" w:hanging="420"/>
      </w:pPr>
      <w:rPr>
        <w:rFonts w:ascii="Wingdings" w:hAnsi="Wingdings" w:hint="default"/>
      </w:rPr>
    </w:lvl>
    <w:lvl w:ilvl="4" w:tplc="DFE4D26A" w:tentative="1">
      <w:start w:val="1"/>
      <w:numFmt w:val="bullet"/>
      <w:lvlText w:val=""/>
      <w:lvlJc w:val="left"/>
      <w:pPr>
        <w:tabs>
          <w:tab w:val="num" w:pos="2100"/>
        </w:tabs>
        <w:ind w:left="2100" w:hanging="420"/>
      </w:pPr>
      <w:rPr>
        <w:rFonts w:ascii="Wingdings" w:hAnsi="Wingdings" w:hint="default"/>
      </w:rPr>
    </w:lvl>
    <w:lvl w:ilvl="5" w:tplc="AC968698" w:tentative="1">
      <w:start w:val="1"/>
      <w:numFmt w:val="bullet"/>
      <w:lvlText w:val=""/>
      <w:lvlJc w:val="left"/>
      <w:pPr>
        <w:tabs>
          <w:tab w:val="num" w:pos="2520"/>
        </w:tabs>
        <w:ind w:left="2520" w:hanging="420"/>
      </w:pPr>
      <w:rPr>
        <w:rFonts w:ascii="Wingdings" w:hAnsi="Wingdings" w:hint="default"/>
      </w:rPr>
    </w:lvl>
    <w:lvl w:ilvl="6" w:tplc="EF7CE9F8" w:tentative="1">
      <w:start w:val="1"/>
      <w:numFmt w:val="bullet"/>
      <w:lvlText w:val=""/>
      <w:lvlJc w:val="left"/>
      <w:pPr>
        <w:tabs>
          <w:tab w:val="num" w:pos="2940"/>
        </w:tabs>
        <w:ind w:left="2940" w:hanging="420"/>
      </w:pPr>
      <w:rPr>
        <w:rFonts w:ascii="Wingdings" w:hAnsi="Wingdings" w:hint="default"/>
      </w:rPr>
    </w:lvl>
    <w:lvl w:ilvl="7" w:tplc="596E584C" w:tentative="1">
      <w:start w:val="1"/>
      <w:numFmt w:val="bullet"/>
      <w:lvlText w:val=""/>
      <w:lvlJc w:val="left"/>
      <w:pPr>
        <w:tabs>
          <w:tab w:val="num" w:pos="3360"/>
        </w:tabs>
        <w:ind w:left="3360" w:hanging="420"/>
      </w:pPr>
      <w:rPr>
        <w:rFonts w:ascii="Wingdings" w:hAnsi="Wingdings" w:hint="default"/>
      </w:rPr>
    </w:lvl>
    <w:lvl w:ilvl="8" w:tplc="E66A0AF6" w:tentative="1">
      <w:start w:val="1"/>
      <w:numFmt w:val="bullet"/>
      <w:lvlText w:val=""/>
      <w:lvlJc w:val="left"/>
      <w:pPr>
        <w:tabs>
          <w:tab w:val="num" w:pos="3780"/>
        </w:tabs>
        <w:ind w:left="3780" w:hanging="420"/>
      </w:pPr>
      <w:rPr>
        <w:rFonts w:ascii="Wingdings" w:hAnsi="Wingdings" w:hint="default"/>
      </w:rPr>
    </w:lvl>
  </w:abstractNum>
  <w:abstractNum w:abstractNumId="2">
    <w:nsid w:val="16C40406"/>
    <w:multiLevelType w:val="hybridMultilevel"/>
    <w:tmpl w:val="36C0CE96"/>
    <w:lvl w:ilvl="0" w:tplc="B7A60DF0">
      <w:start w:val="1"/>
      <w:numFmt w:val="decimalEnclosedCircle"/>
      <w:lvlText w:val="%1"/>
      <w:lvlJc w:val="left"/>
      <w:pPr>
        <w:tabs>
          <w:tab w:val="num" w:pos="1687"/>
        </w:tabs>
        <w:ind w:left="1687" w:hanging="360"/>
      </w:pPr>
      <w:rPr>
        <w:rFonts w:hint="eastAsia"/>
      </w:rPr>
    </w:lvl>
    <w:lvl w:ilvl="1" w:tplc="04090017" w:tentative="1">
      <w:start w:val="1"/>
      <w:numFmt w:val="aiueoFullWidth"/>
      <w:lvlText w:val="(%2)"/>
      <w:lvlJc w:val="left"/>
      <w:pPr>
        <w:tabs>
          <w:tab w:val="num" w:pos="2167"/>
        </w:tabs>
        <w:ind w:left="2167" w:hanging="420"/>
      </w:pPr>
    </w:lvl>
    <w:lvl w:ilvl="2" w:tplc="04090011" w:tentative="1">
      <w:start w:val="1"/>
      <w:numFmt w:val="decimalEnclosedCircle"/>
      <w:lvlText w:val="%3"/>
      <w:lvlJc w:val="left"/>
      <w:pPr>
        <w:tabs>
          <w:tab w:val="num" w:pos="2587"/>
        </w:tabs>
        <w:ind w:left="2587" w:hanging="420"/>
      </w:pPr>
    </w:lvl>
    <w:lvl w:ilvl="3" w:tplc="0409000F" w:tentative="1">
      <w:start w:val="1"/>
      <w:numFmt w:val="decimal"/>
      <w:lvlText w:val="%4."/>
      <w:lvlJc w:val="left"/>
      <w:pPr>
        <w:tabs>
          <w:tab w:val="num" w:pos="3007"/>
        </w:tabs>
        <w:ind w:left="3007" w:hanging="420"/>
      </w:pPr>
    </w:lvl>
    <w:lvl w:ilvl="4" w:tplc="04090017" w:tentative="1">
      <w:start w:val="1"/>
      <w:numFmt w:val="aiueoFullWidth"/>
      <w:lvlText w:val="(%5)"/>
      <w:lvlJc w:val="left"/>
      <w:pPr>
        <w:tabs>
          <w:tab w:val="num" w:pos="3427"/>
        </w:tabs>
        <w:ind w:left="3427" w:hanging="420"/>
      </w:pPr>
    </w:lvl>
    <w:lvl w:ilvl="5" w:tplc="04090011" w:tentative="1">
      <w:start w:val="1"/>
      <w:numFmt w:val="decimalEnclosedCircle"/>
      <w:lvlText w:val="%6"/>
      <w:lvlJc w:val="left"/>
      <w:pPr>
        <w:tabs>
          <w:tab w:val="num" w:pos="3847"/>
        </w:tabs>
        <w:ind w:left="3847" w:hanging="420"/>
      </w:pPr>
    </w:lvl>
    <w:lvl w:ilvl="6" w:tplc="0409000F" w:tentative="1">
      <w:start w:val="1"/>
      <w:numFmt w:val="decimal"/>
      <w:lvlText w:val="%7."/>
      <w:lvlJc w:val="left"/>
      <w:pPr>
        <w:tabs>
          <w:tab w:val="num" w:pos="4267"/>
        </w:tabs>
        <w:ind w:left="4267" w:hanging="420"/>
      </w:pPr>
    </w:lvl>
    <w:lvl w:ilvl="7" w:tplc="04090017" w:tentative="1">
      <w:start w:val="1"/>
      <w:numFmt w:val="aiueoFullWidth"/>
      <w:lvlText w:val="(%8)"/>
      <w:lvlJc w:val="left"/>
      <w:pPr>
        <w:tabs>
          <w:tab w:val="num" w:pos="4687"/>
        </w:tabs>
        <w:ind w:left="4687" w:hanging="420"/>
      </w:pPr>
    </w:lvl>
    <w:lvl w:ilvl="8" w:tplc="04090011" w:tentative="1">
      <w:start w:val="1"/>
      <w:numFmt w:val="decimalEnclosedCircle"/>
      <w:lvlText w:val="%9"/>
      <w:lvlJc w:val="left"/>
      <w:pPr>
        <w:tabs>
          <w:tab w:val="num" w:pos="5107"/>
        </w:tabs>
        <w:ind w:left="5107" w:hanging="420"/>
      </w:pPr>
    </w:lvl>
  </w:abstractNum>
  <w:abstractNum w:abstractNumId="3">
    <w:nsid w:val="18E41709"/>
    <w:multiLevelType w:val="hybridMultilevel"/>
    <w:tmpl w:val="8A8EDA28"/>
    <w:lvl w:ilvl="0" w:tplc="9622FAB4">
      <w:start w:val="1"/>
      <w:numFmt w:val="bullet"/>
      <w:lvlText w:val="※"/>
      <w:lvlJc w:val="left"/>
      <w:pPr>
        <w:tabs>
          <w:tab w:val="num" w:pos="1324"/>
        </w:tabs>
        <w:ind w:left="1324" w:hanging="360"/>
      </w:pPr>
      <w:rPr>
        <w:rFonts w:ascii="ＭＳ 明朝" w:eastAsia="ＭＳ 明朝" w:hAnsi="ＭＳ 明朝" w:cs="Times New Roman" w:hint="eastAsia"/>
        <w:b/>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4">
    <w:nsid w:val="1A0F6204"/>
    <w:multiLevelType w:val="hybridMultilevel"/>
    <w:tmpl w:val="EF5A03E8"/>
    <w:lvl w:ilvl="0" w:tplc="BBAAEE5C">
      <w:start w:val="4"/>
      <w:numFmt w:val="bullet"/>
      <w:lvlText w:val="※"/>
      <w:lvlJc w:val="left"/>
      <w:pPr>
        <w:tabs>
          <w:tab w:val="num" w:pos="2397"/>
        </w:tabs>
        <w:ind w:left="2397" w:hanging="360"/>
      </w:pPr>
      <w:rPr>
        <w:rFonts w:ascii="ＭＳ 明朝" w:eastAsia="ＭＳ 明朝" w:hAnsi="ＭＳ 明朝" w:cs="Times New Roman" w:hint="eastAsia"/>
      </w:rPr>
    </w:lvl>
    <w:lvl w:ilvl="1" w:tplc="0409000B" w:tentative="1">
      <w:start w:val="1"/>
      <w:numFmt w:val="bullet"/>
      <w:lvlText w:val=""/>
      <w:lvlJc w:val="left"/>
      <w:pPr>
        <w:tabs>
          <w:tab w:val="num" w:pos="2877"/>
        </w:tabs>
        <w:ind w:left="2877" w:hanging="420"/>
      </w:pPr>
      <w:rPr>
        <w:rFonts w:ascii="Wingdings" w:hAnsi="Wingdings" w:hint="default"/>
      </w:rPr>
    </w:lvl>
    <w:lvl w:ilvl="2" w:tplc="0409000D" w:tentative="1">
      <w:start w:val="1"/>
      <w:numFmt w:val="bullet"/>
      <w:lvlText w:val=""/>
      <w:lvlJc w:val="left"/>
      <w:pPr>
        <w:tabs>
          <w:tab w:val="num" w:pos="3297"/>
        </w:tabs>
        <w:ind w:left="3297" w:hanging="420"/>
      </w:pPr>
      <w:rPr>
        <w:rFonts w:ascii="Wingdings" w:hAnsi="Wingdings" w:hint="default"/>
      </w:rPr>
    </w:lvl>
    <w:lvl w:ilvl="3" w:tplc="04090001" w:tentative="1">
      <w:start w:val="1"/>
      <w:numFmt w:val="bullet"/>
      <w:lvlText w:val=""/>
      <w:lvlJc w:val="left"/>
      <w:pPr>
        <w:tabs>
          <w:tab w:val="num" w:pos="3717"/>
        </w:tabs>
        <w:ind w:left="3717" w:hanging="420"/>
      </w:pPr>
      <w:rPr>
        <w:rFonts w:ascii="Wingdings" w:hAnsi="Wingdings" w:hint="default"/>
      </w:rPr>
    </w:lvl>
    <w:lvl w:ilvl="4" w:tplc="0409000B" w:tentative="1">
      <w:start w:val="1"/>
      <w:numFmt w:val="bullet"/>
      <w:lvlText w:val=""/>
      <w:lvlJc w:val="left"/>
      <w:pPr>
        <w:tabs>
          <w:tab w:val="num" w:pos="4137"/>
        </w:tabs>
        <w:ind w:left="4137" w:hanging="420"/>
      </w:pPr>
      <w:rPr>
        <w:rFonts w:ascii="Wingdings" w:hAnsi="Wingdings" w:hint="default"/>
      </w:rPr>
    </w:lvl>
    <w:lvl w:ilvl="5" w:tplc="0409000D" w:tentative="1">
      <w:start w:val="1"/>
      <w:numFmt w:val="bullet"/>
      <w:lvlText w:val=""/>
      <w:lvlJc w:val="left"/>
      <w:pPr>
        <w:tabs>
          <w:tab w:val="num" w:pos="4557"/>
        </w:tabs>
        <w:ind w:left="4557" w:hanging="420"/>
      </w:pPr>
      <w:rPr>
        <w:rFonts w:ascii="Wingdings" w:hAnsi="Wingdings" w:hint="default"/>
      </w:rPr>
    </w:lvl>
    <w:lvl w:ilvl="6" w:tplc="04090001" w:tentative="1">
      <w:start w:val="1"/>
      <w:numFmt w:val="bullet"/>
      <w:lvlText w:val=""/>
      <w:lvlJc w:val="left"/>
      <w:pPr>
        <w:tabs>
          <w:tab w:val="num" w:pos="4977"/>
        </w:tabs>
        <w:ind w:left="4977" w:hanging="420"/>
      </w:pPr>
      <w:rPr>
        <w:rFonts w:ascii="Wingdings" w:hAnsi="Wingdings" w:hint="default"/>
      </w:rPr>
    </w:lvl>
    <w:lvl w:ilvl="7" w:tplc="0409000B" w:tentative="1">
      <w:start w:val="1"/>
      <w:numFmt w:val="bullet"/>
      <w:lvlText w:val=""/>
      <w:lvlJc w:val="left"/>
      <w:pPr>
        <w:tabs>
          <w:tab w:val="num" w:pos="5397"/>
        </w:tabs>
        <w:ind w:left="5397" w:hanging="420"/>
      </w:pPr>
      <w:rPr>
        <w:rFonts w:ascii="Wingdings" w:hAnsi="Wingdings" w:hint="default"/>
      </w:rPr>
    </w:lvl>
    <w:lvl w:ilvl="8" w:tplc="0409000D" w:tentative="1">
      <w:start w:val="1"/>
      <w:numFmt w:val="bullet"/>
      <w:lvlText w:val=""/>
      <w:lvlJc w:val="left"/>
      <w:pPr>
        <w:tabs>
          <w:tab w:val="num" w:pos="5817"/>
        </w:tabs>
        <w:ind w:left="5817" w:hanging="420"/>
      </w:pPr>
      <w:rPr>
        <w:rFonts w:ascii="Wingdings" w:hAnsi="Wingdings" w:hint="default"/>
      </w:rPr>
    </w:lvl>
  </w:abstractNum>
  <w:abstractNum w:abstractNumId="5">
    <w:nsid w:val="2364749B"/>
    <w:multiLevelType w:val="hybridMultilevel"/>
    <w:tmpl w:val="F80804B0"/>
    <w:lvl w:ilvl="0" w:tplc="A08249AE">
      <w:start w:val="2"/>
      <w:numFmt w:val="bullet"/>
      <w:lvlText w:val="※"/>
      <w:lvlJc w:val="left"/>
      <w:pPr>
        <w:tabs>
          <w:tab w:val="num" w:pos="1466"/>
        </w:tabs>
        <w:ind w:left="1466" w:hanging="360"/>
      </w:pPr>
      <w:rPr>
        <w:rFonts w:ascii="ＭＳ 明朝" w:eastAsia="ＭＳ 明朝" w:hAnsi="ＭＳ 明朝"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6">
    <w:nsid w:val="25C001EF"/>
    <w:multiLevelType w:val="hybridMultilevel"/>
    <w:tmpl w:val="F4E2167C"/>
    <w:lvl w:ilvl="0" w:tplc="C930EC14">
      <w:start w:val="22"/>
      <w:numFmt w:val="bullet"/>
      <w:lvlText w:val="※"/>
      <w:lvlJc w:val="left"/>
      <w:pPr>
        <w:tabs>
          <w:tab w:val="num" w:pos="2580"/>
        </w:tabs>
        <w:ind w:left="2580" w:hanging="360"/>
      </w:pPr>
      <w:rPr>
        <w:rFonts w:ascii="ＭＳ 明朝" w:eastAsia="ＭＳ 明朝" w:hAnsi="ＭＳ 明朝" w:cs="Times New Roman" w:hint="eastAsia"/>
      </w:rPr>
    </w:lvl>
    <w:lvl w:ilvl="1" w:tplc="7B4476A2" w:tentative="1">
      <w:start w:val="1"/>
      <w:numFmt w:val="bullet"/>
      <w:lvlText w:val=""/>
      <w:lvlJc w:val="left"/>
      <w:pPr>
        <w:tabs>
          <w:tab w:val="num" w:pos="3060"/>
        </w:tabs>
        <w:ind w:left="3060" w:hanging="420"/>
      </w:pPr>
      <w:rPr>
        <w:rFonts w:ascii="Wingdings" w:hAnsi="Wingdings" w:hint="default"/>
      </w:rPr>
    </w:lvl>
    <w:lvl w:ilvl="2" w:tplc="8C2CE520" w:tentative="1">
      <w:start w:val="1"/>
      <w:numFmt w:val="bullet"/>
      <w:lvlText w:val=""/>
      <w:lvlJc w:val="left"/>
      <w:pPr>
        <w:tabs>
          <w:tab w:val="num" w:pos="3480"/>
        </w:tabs>
        <w:ind w:left="3480" w:hanging="420"/>
      </w:pPr>
      <w:rPr>
        <w:rFonts w:ascii="Wingdings" w:hAnsi="Wingdings" w:hint="default"/>
      </w:rPr>
    </w:lvl>
    <w:lvl w:ilvl="3" w:tplc="9D4CE55C" w:tentative="1">
      <w:start w:val="1"/>
      <w:numFmt w:val="bullet"/>
      <w:lvlText w:val=""/>
      <w:lvlJc w:val="left"/>
      <w:pPr>
        <w:tabs>
          <w:tab w:val="num" w:pos="3900"/>
        </w:tabs>
        <w:ind w:left="3900" w:hanging="420"/>
      </w:pPr>
      <w:rPr>
        <w:rFonts w:ascii="Wingdings" w:hAnsi="Wingdings" w:hint="default"/>
      </w:rPr>
    </w:lvl>
    <w:lvl w:ilvl="4" w:tplc="9EC2081A" w:tentative="1">
      <w:start w:val="1"/>
      <w:numFmt w:val="bullet"/>
      <w:lvlText w:val=""/>
      <w:lvlJc w:val="left"/>
      <w:pPr>
        <w:tabs>
          <w:tab w:val="num" w:pos="4320"/>
        </w:tabs>
        <w:ind w:left="4320" w:hanging="420"/>
      </w:pPr>
      <w:rPr>
        <w:rFonts w:ascii="Wingdings" w:hAnsi="Wingdings" w:hint="default"/>
      </w:rPr>
    </w:lvl>
    <w:lvl w:ilvl="5" w:tplc="4AF04EB2" w:tentative="1">
      <w:start w:val="1"/>
      <w:numFmt w:val="bullet"/>
      <w:lvlText w:val=""/>
      <w:lvlJc w:val="left"/>
      <w:pPr>
        <w:tabs>
          <w:tab w:val="num" w:pos="4740"/>
        </w:tabs>
        <w:ind w:left="4740" w:hanging="420"/>
      </w:pPr>
      <w:rPr>
        <w:rFonts w:ascii="Wingdings" w:hAnsi="Wingdings" w:hint="default"/>
      </w:rPr>
    </w:lvl>
    <w:lvl w:ilvl="6" w:tplc="6BE0F5E0" w:tentative="1">
      <w:start w:val="1"/>
      <w:numFmt w:val="bullet"/>
      <w:lvlText w:val=""/>
      <w:lvlJc w:val="left"/>
      <w:pPr>
        <w:tabs>
          <w:tab w:val="num" w:pos="5160"/>
        </w:tabs>
        <w:ind w:left="5160" w:hanging="420"/>
      </w:pPr>
      <w:rPr>
        <w:rFonts w:ascii="Wingdings" w:hAnsi="Wingdings" w:hint="default"/>
      </w:rPr>
    </w:lvl>
    <w:lvl w:ilvl="7" w:tplc="4DFC317C" w:tentative="1">
      <w:start w:val="1"/>
      <w:numFmt w:val="bullet"/>
      <w:lvlText w:val=""/>
      <w:lvlJc w:val="left"/>
      <w:pPr>
        <w:tabs>
          <w:tab w:val="num" w:pos="5580"/>
        </w:tabs>
        <w:ind w:left="5580" w:hanging="420"/>
      </w:pPr>
      <w:rPr>
        <w:rFonts w:ascii="Wingdings" w:hAnsi="Wingdings" w:hint="default"/>
      </w:rPr>
    </w:lvl>
    <w:lvl w:ilvl="8" w:tplc="D4D2044C" w:tentative="1">
      <w:start w:val="1"/>
      <w:numFmt w:val="bullet"/>
      <w:lvlText w:val=""/>
      <w:lvlJc w:val="left"/>
      <w:pPr>
        <w:tabs>
          <w:tab w:val="num" w:pos="6000"/>
        </w:tabs>
        <w:ind w:left="6000" w:hanging="420"/>
      </w:pPr>
      <w:rPr>
        <w:rFonts w:ascii="Wingdings" w:hAnsi="Wingdings" w:hint="default"/>
      </w:rPr>
    </w:lvl>
  </w:abstractNum>
  <w:abstractNum w:abstractNumId="7">
    <w:nsid w:val="2B952661"/>
    <w:multiLevelType w:val="hybridMultilevel"/>
    <w:tmpl w:val="B4444B7C"/>
    <w:lvl w:ilvl="0" w:tplc="D9ECEFF2">
      <w:start w:val="4"/>
      <w:numFmt w:val="bullet"/>
      <w:lvlText w:val="※"/>
      <w:lvlJc w:val="left"/>
      <w:pPr>
        <w:tabs>
          <w:tab w:val="num" w:pos="2397"/>
        </w:tabs>
        <w:ind w:left="2397" w:hanging="360"/>
      </w:pPr>
      <w:rPr>
        <w:rFonts w:ascii="ＭＳ 明朝" w:eastAsia="ＭＳ 明朝" w:hAnsi="ＭＳ 明朝" w:cs="Times New Roman" w:hint="eastAsia"/>
      </w:rPr>
    </w:lvl>
    <w:lvl w:ilvl="1" w:tplc="0409000B" w:tentative="1">
      <w:start w:val="1"/>
      <w:numFmt w:val="bullet"/>
      <w:lvlText w:val=""/>
      <w:lvlJc w:val="left"/>
      <w:pPr>
        <w:tabs>
          <w:tab w:val="num" w:pos="2877"/>
        </w:tabs>
        <w:ind w:left="2877" w:hanging="420"/>
      </w:pPr>
      <w:rPr>
        <w:rFonts w:ascii="Wingdings" w:hAnsi="Wingdings" w:hint="default"/>
      </w:rPr>
    </w:lvl>
    <w:lvl w:ilvl="2" w:tplc="0409000D" w:tentative="1">
      <w:start w:val="1"/>
      <w:numFmt w:val="bullet"/>
      <w:lvlText w:val=""/>
      <w:lvlJc w:val="left"/>
      <w:pPr>
        <w:tabs>
          <w:tab w:val="num" w:pos="3297"/>
        </w:tabs>
        <w:ind w:left="3297" w:hanging="420"/>
      </w:pPr>
      <w:rPr>
        <w:rFonts w:ascii="Wingdings" w:hAnsi="Wingdings" w:hint="default"/>
      </w:rPr>
    </w:lvl>
    <w:lvl w:ilvl="3" w:tplc="04090001" w:tentative="1">
      <w:start w:val="1"/>
      <w:numFmt w:val="bullet"/>
      <w:lvlText w:val=""/>
      <w:lvlJc w:val="left"/>
      <w:pPr>
        <w:tabs>
          <w:tab w:val="num" w:pos="3717"/>
        </w:tabs>
        <w:ind w:left="3717" w:hanging="420"/>
      </w:pPr>
      <w:rPr>
        <w:rFonts w:ascii="Wingdings" w:hAnsi="Wingdings" w:hint="default"/>
      </w:rPr>
    </w:lvl>
    <w:lvl w:ilvl="4" w:tplc="0409000B" w:tentative="1">
      <w:start w:val="1"/>
      <w:numFmt w:val="bullet"/>
      <w:lvlText w:val=""/>
      <w:lvlJc w:val="left"/>
      <w:pPr>
        <w:tabs>
          <w:tab w:val="num" w:pos="4137"/>
        </w:tabs>
        <w:ind w:left="4137" w:hanging="420"/>
      </w:pPr>
      <w:rPr>
        <w:rFonts w:ascii="Wingdings" w:hAnsi="Wingdings" w:hint="default"/>
      </w:rPr>
    </w:lvl>
    <w:lvl w:ilvl="5" w:tplc="0409000D" w:tentative="1">
      <w:start w:val="1"/>
      <w:numFmt w:val="bullet"/>
      <w:lvlText w:val=""/>
      <w:lvlJc w:val="left"/>
      <w:pPr>
        <w:tabs>
          <w:tab w:val="num" w:pos="4557"/>
        </w:tabs>
        <w:ind w:left="4557" w:hanging="420"/>
      </w:pPr>
      <w:rPr>
        <w:rFonts w:ascii="Wingdings" w:hAnsi="Wingdings" w:hint="default"/>
      </w:rPr>
    </w:lvl>
    <w:lvl w:ilvl="6" w:tplc="04090001" w:tentative="1">
      <w:start w:val="1"/>
      <w:numFmt w:val="bullet"/>
      <w:lvlText w:val=""/>
      <w:lvlJc w:val="left"/>
      <w:pPr>
        <w:tabs>
          <w:tab w:val="num" w:pos="4977"/>
        </w:tabs>
        <w:ind w:left="4977" w:hanging="420"/>
      </w:pPr>
      <w:rPr>
        <w:rFonts w:ascii="Wingdings" w:hAnsi="Wingdings" w:hint="default"/>
      </w:rPr>
    </w:lvl>
    <w:lvl w:ilvl="7" w:tplc="0409000B" w:tentative="1">
      <w:start w:val="1"/>
      <w:numFmt w:val="bullet"/>
      <w:lvlText w:val=""/>
      <w:lvlJc w:val="left"/>
      <w:pPr>
        <w:tabs>
          <w:tab w:val="num" w:pos="5397"/>
        </w:tabs>
        <w:ind w:left="5397" w:hanging="420"/>
      </w:pPr>
      <w:rPr>
        <w:rFonts w:ascii="Wingdings" w:hAnsi="Wingdings" w:hint="default"/>
      </w:rPr>
    </w:lvl>
    <w:lvl w:ilvl="8" w:tplc="0409000D" w:tentative="1">
      <w:start w:val="1"/>
      <w:numFmt w:val="bullet"/>
      <w:lvlText w:val=""/>
      <w:lvlJc w:val="left"/>
      <w:pPr>
        <w:tabs>
          <w:tab w:val="num" w:pos="5817"/>
        </w:tabs>
        <w:ind w:left="5817" w:hanging="420"/>
      </w:pPr>
      <w:rPr>
        <w:rFonts w:ascii="Wingdings" w:hAnsi="Wingdings" w:hint="default"/>
      </w:rPr>
    </w:lvl>
  </w:abstractNum>
  <w:abstractNum w:abstractNumId="8">
    <w:nsid w:val="30EF021E"/>
    <w:multiLevelType w:val="hybridMultilevel"/>
    <w:tmpl w:val="C1BE12D6"/>
    <w:lvl w:ilvl="0" w:tplc="95D81994">
      <w:start w:val="1"/>
      <w:numFmt w:val="decimalFullWidth"/>
      <w:lvlText w:val="（%1）"/>
      <w:lvlJc w:val="left"/>
      <w:pPr>
        <w:tabs>
          <w:tab w:val="num" w:pos="960"/>
        </w:tabs>
        <w:ind w:left="960" w:hanging="720"/>
      </w:pPr>
      <w:rPr>
        <w:rFonts w:hint="eastAsia"/>
      </w:rPr>
    </w:lvl>
    <w:lvl w:ilvl="1" w:tplc="B45CC7E6" w:tentative="1">
      <w:start w:val="1"/>
      <w:numFmt w:val="aiueoFullWidth"/>
      <w:lvlText w:val="(%2)"/>
      <w:lvlJc w:val="left"/>
      <w:pPr>
        <w:tabs>
          <w:tab w:val="num" w:pos="1080"/>
        </w:tabs>
        <w:ind w:left="1080" w:hanging="420"/>
      </w:pPr>
    </w:lvl>
    <w:lvl w:ilvl="2" w:tplc="4754BE60" w:tentative="1">
      <w:start w:val="1"/>
      <w:numFmt w:val="decimalEnclosedCircle"/>
      <w:lvlText w:val="%3"/>
      <w:lvlJc w:val="left"/>
      <w:pPr>
        <w:tabs>
          <w:tab w:val="num" w:pos="1500"/>
        </w:tabs>
        <w:ind w:left="1500" w:hanging="420"/>
      </w:pPr>
    </w:lvl>
    <w:lvl w:ilvl="3" w:tplc="DFA68C1C" w:tentative="1">
      <w:start w:val="1"/>
      <w:numFmt w:val="decimal"/>
      <w:lvlText w:val="%4."/>
      <w:lvlJc w:val="left"/>
      <w:pPr>
        <w:tabs>
          <w:tab w:val="num" w:pos="1920"/>
        </w:tabs>
        <w:ind w:left="1920" w:hanging="420"/>
      </w:pPr>
    </w:lvl>
    <w:lvl w:ilvl="4" w:tplc="86E2FFAE" w:tentative="1">
      <w:start w:val="1"/>
      <w:numFmt w:val="aiueoFullWidth"/>
      <w:lvlText w:val="(%5)"/>
      <w:lvlJc w:val="left"/>
      <w:pPr>
        <w:tabs>
          <w:tab w:val="num" w:pos="2340"/>
        </w:tabs>
        <w:ind w:left="2340" w:hanging="420"/>
      </w:pPr>
    </w:lvl>
    <w:lvl w:ilvl="5" w:tplc="6A6AD784" w:tentative="1">
      <w:start w:val="1"/>
      <w:numFmt w:val="decimalEnclosedCircle"/>
      <w:lvlText w:val="%6"/>
      <w:lvlJc w:val="left"/>
      <w:pPr>
        <w:tabs>
          <w:tab w:val="num" w:pos="2760"/>
        </w:tabs>
        <w:ind w:left="2760" w:hanging="420"/>
      </w:pPr>
    </w:lvl>
    <w:lvl w:ilvl="6" w:tplc="62221734" w:tentative="1">
      <w:start w:val="1"/>
      <w:numFmt w:val="decimal"/>
      <w:lvlText w:val="%7."/>
      <w:lvlJc w:val="left"/>
      <w:pPr>
        <w:tabs>
          <w:tab w:val="num" w:pos="3180"/>
        </w:tabs>
        <w:ind w:left="3180" w:hanging="420"/>
      </w:pPr>
    </w:lvl>
    <w:lvl w:ilvl="7" w:tplc="93BAC99E" w:tentative="1">
      <w:start w:val="1"/>
      <w:numFmt w:val="aiueoFullWidth"/>
      <w:lvlText w:val="(%8)"/>
      <w:lvlJc w:val="left"/>
      <w:pPr>
        <w:tabs>
          <w:tab w:val="num" w:pos="3600"/>
        </w:tabs>
        <w:ind w:left="3600" w:hanging="420"/>
      </w:pPr>
    </w:lvl>
    <w:lvl w:ilvl="8" w:tplc="48E031FC" w:tentative="1">
      <w:start w:val="1"/>
      <w:numFmt w:val="decimalEnclosedCircle"/>
      <w:lvlText w:val="%9"/>
      <w:lvlJc w:val="left"/>
      <w:pPr>
        <w:tabs>
          <w:tab w:val="num" w:pos="4020"/>
        </w:tabs>
        <w:ind w:left="4020" w:hanging="420"/>
      </w:pPr>
    </w:lvl>
  </w:abstractNum>
  <w:abstractNum w:abstractNumId="9">
    <w:nsid w:val="331A1BAF"/>
    <w:multiLevelType w:val="hybridMultilevel"/>
    <w:tmpl w:val="C1BE12D6"/>
    <w:lvl w:ilvl="0" w:tplc="D40ED0F0">
      <w:start w:val="1"/>
      <w:numFmt w:val="bullet"/>
      <w:lvlText w:val=""/>
      <w:lvlJc w:val="left"/>
      <w:pPr>
        <w:tabs>
          <w:tab w:val="num" w:pos="660"/>
        </w:tabs>
        <w:ind w:left="660" w:hanging="420"/>
      </w:pPr>
      <w:rPr>
        <w:rFonts w:ascii="Wingdings" w:hAnsi="Wingdings" w:hint="default"/>
      </w:rPr>
    </w:lvl>
    <w:lvl w:ilvl="1" w:tplc="08C0173A" w:tentative="1">
      <w:start w:val="1"/>
      <w:numFmt w:val="aiueoFullWidth"/>
      <w:lvlText w:val="(%2)"/>
      <w:lvlJc w:val="left"/>
      <w:pPr>
        <w:tabs>
          <w:tab w:val="num" w:pos="1080"/>
        </w:tabs>
        <w:ind w:left="1080" w:hanging="420"/>
      </w:pPr>
    </w:lvl>
    <w:lvl w:ilvl="2" w:tplc="6DC6A9F6" w:tentative="1">
      <w:start w:val="1"/>
      <w:numFmt w:val="decimalEnclosedCircle"/>
      <w:lvlText w:val="%3"/>
      <w:lvlJc w:val="left"/>
      <w:pPr>
        <w:tabs>
          <w:tab w:val="num" w:pos="1500"/>
        </w:tabs>
        <w:ind w:left="1500" w:hanging="420"/>
      </w:pPr>
    </w:lvl>
    <w:lvl w:ilvl="3" w:tplc="C7443142" w:tentative="1">
      <w:start w:val="1"/>
      <w:numFmt w:val="decimal"/>
      <w:lvlText w:val="%4."/>
      <w:lvlJc w:val="left"/>
      <w:pPr>
        <w:tabs>
          <w:tab w:val="num" w:pos="1920"/>
        </w:tabs>
        <w:ind w:left="1920" w:hanging="420"/>
      </w:pPr>
    </w:lvl>
    <w:lvl w:ilvl="4" w:tplc="0276D74A" w:tentative="1">
      <w:start w:val="1"/>
      <w:numFmt w:val="aiueoFullWidth"/>
      <w:lvlText w:val="(%5)"/>
      <w:lvlJc w:val="left"/>
      <w:pPr>
        <w:tabs>
          <w:tab w:val="num" w:pos="2340"/>
        </w:tabs>
        <w:ind w:left="2340" w:hanging="420"/>
      </w:pPr>
    </w:lvl>
    <w:lvl w:ilvl="5" w:tplc="D9B0EFBC" w:tentative="1">
      <w:start w:val="1"/>
      <w:numFmt w:val="decimalEnclosedCircle"/>
      <w:lvlText w:val="%6"/>
      <w:lvlJc w:val="left"/>
      <w:pPr>
        <w:tabs>
          <w:tab w:val="num" w:pos="2760"/>
        </w:tabs>
        <w:ind w:left="2760" w:hanging="420"/>
      </w:pPr>
    </w:lvl>
    <w:lvl w:ilvl="6" w:tplc="84FACA8A" w:tentative="1">
      <w:start w:val="1"/>
      <w:numFmt w:val="decimal"/>
      <w:lvlText w:val="%7."/>
      <w:lvlJc w:val="left"/>
      <w:pPr>
        <w:tabs>
          <w:tab w:val="num" w:pos="3180"/>
        </w:tabs>
        <w:ind w:left="3180" w:hanging="420"/>
      </w:pPr>
    </w:lvl>
    <w:lvl w:ilvl="7" w:tplc="8E3C32B2" w:tentative="1">
      <w:start w:val="1"/>
      <w:numFmt w:val="aiueoFullWidth"/>
      <w:lvlText w:val="(%8)"/>
      <w:lvlJc w:val="left"/>
      <w:pPr>
        <w:tabs>
          <w:tab w:val="num" w:pos="3600"/>
        </w:tabs>
        <w:ind w:left="3600" w:hanging="420"/>
      </w:pPr>
    </w:lvl>
    <w:lvl w:ilvl="8" w:tplc="4E8CDDCA" w:tentative="1">
      <w:start w:val="1"/>
      <w:numFmt w:val="decimalEnclosedCircle"/>
      <w:lvlText w:val="%9"/>
      <w:lvlJc w:val="left"/>
      <w:pPr>
        <w:tabs>
          <w:tab w:val="num" w:pos="4020"/>
        </w:tabs>
        <w:ind w:left="4020" w:hanging="420"/>
      </w:pPr>
    </w:lvl>
  </w:abstractNum>
  <w:abstractNum w:abstractNumId="10">
    <w:nsid w:val="447B58FA"/>
    <w:multiLevelType w:val="hybridMultilevel"/>
    <w:tmpl w:val="043CB588"/>
    <w:lvl w:ilvl="0" w:tplc="5156BD8E">
      <w:start w:val="3"/>
      <w:numFmt w:val="bullet"/>
      <w:lvlText w:val="○"/>
      <w:lvlJc w:val="left"/>
      <w:pPr>
        <w:tabs>
          <w:tab w:val="num" w:pos="360"/>
        </w:tabs>
        <w:ind w:left="360" w:hanging="360"/>
      </w:pPr>
      <w:rPr>
        <w:rFonts w:ascii="ＭＳ 明朝" w:eastAsia="ＭＳ 明朝" w:hAnsi="ＭＳ 明朝" w:cs="Times New Roman" w:hint="eastAsia"/>
      </w:rPr>
    </w:lvl>
    <w:lvl w:ilvl="1" w:tplc="A72E080E" w:tentative="1">
      <w:start w:val="1"/>
      <w:numFmt w:val="bullet"/>
      <w:lvlText w:val=""/>
      <w:lvlJc w:val="left"/>
      <w:pPr>
        <w:tabs>
          <w:tab w:val="num" w:pos="840"/>
        </w:tabs>
        <w:ind w:left="840" w:hanging="420"/>
      </w:pPr>
      <w:rPr>
        <w:rFonts w:ascii="Wingdings" w:hAnsi="Wingdings" w:hint="default"/>
      </w:rPr>
    </w:lvl>
    <w:lvl w:ilvl="2" w:tplc="3B3CBA7C" w:tentative="1">
      <w:start w:val="1"/>
      <w:numFmt w:val="bullet"/>
      <w:lvlText w:val=""/>
      <w:lvlJc w:val="left"/>
      <w:pPr>
        <w:tabs>
          <w:tab w:val="num" w:pos="1260"/>
        </w:tabs>
        <w:ind w:left="1260" w:hanging="420"/>
      </w:pPr>
      <w:rPr>
        <w:rFonts w:ascii="Wingdings" w:hAnsi="Wingdings" w:hint="default"/>
      </w:rPr>
    </w:lvl>
    <w:lvl w:ilvl="3" w:tplc="B4BACF0A" w:tentative="1">
      <w:start w:val="1"/>
      <w:numFmt w:val="bullet"/>
      <w:lvlText w:val=""/>
      <w:lvlJc w:val="left"/>
      <w:pPr>
        <w:tabs>
          <w:tab w:val="num" w:pos="1680"/>
        </w:tabs>
        <w:ind w:left="1680" w:hanging="420"/>
      </w:pPr>
      <w:rPr>
        <w:rFonts w:ascii="Wingdings" w:hAnsi="Wingdings" w:hint="default"/>
      </w:rPr>
    </w:lvl>
    <w:lvl w:ilvl="4" w:tplc="41B89898" w:tentative="1">
      <w:start w:val="1"/>
      <w:numFmt w:val="bullet"/>
      <w:lvlText w:val=""/>
      <w:lvlJc w:val="left"/>
      <w:pPr>
        <w:tabs>
          <w:tab w:val="num" w:pos="2100"/>
        </w:tabs>
        <w:ind w:left="2100" w:hanging="420"/>
      </w:pPr>
      <w:rPr>
        <w:rFonts w:ascii="Wingdings" w:hAnsi="Wingdings" w:hint="default"/>
      </w:rPr>
    </w:lvl>
    <w:lvl w:ilvl="5" w:tplc="82F0B32A" w:tentative="1">
      <w:start w:val="1"/>
      <w:numFmt w:val="bullet"/>
      <w:lvlText w:val=""/>
      <w:lvlJc w:val="left"/>
      <w:pPr>
        <w:tabs>
          <w:tab w:val="num" w:pos="2520"/>
        </w:tabs>
        <w:ind w:left="2520" w:hanging="420"/>
      </w:pPr>
      <w:rPr>
        <w:rFonts w:ascii="Wingdings" w:hAnsi="Wingdings" w:hint="default"/>
      </w:rPr>
    </w:lvl>
    <w:lvl w:ilvl="6" w:tplc="FCC49E2A" w:tentative="1">
      <w:start w:val="1"/>
      <w:numFmt w:val="bullet"/>
      <w:lvlText w:val=""/>
      <w:lvlJc w:val="left"/>
      <w:pPr>
        <w:tabs>
          <w:tab w:val="num" w:pos="2940"/>
        </w:tabs>
        <w:ind w:left="2940" w:hanging="420"/>
      </w:pPr>
      <w:rPr>
        <w:rFonts w:ascii="Wingdings" w:hAnsi="Wingdings" w:hint="default"/>
      </w:rPr>
    </w:lvl>
    <w:lvl w:ilvl="7" w:tplc="62027C7C" w:tentative="1">
      <w:start w:val="1"/>
      <w:numFmt w:val="bullet"/>
      <w:lvlText w:val=""/>
      <w:lvlJc w:val="left"/>
      <w:pPr>
        <w:tabs>
          <w:tab w:val="num" w:pos="3360"/>
        </w:tabs>
        <w:ind w:left="3360" w:hanging="420"/>
      </w:pPr>
      <w:rPr>
        <w:rFonts w:ascii="Wingdings" w:hAnsi="Wingdings" w:hint="default"/>
      </w:rPr>
    </w:lvl>
    <w:lvl w:ilvl="8" w:tplc="15549428" w:tentative="1">
      <w:start w:val="1"/>
      <w:numFmt w:val="bullet"/>
      <w:lvlText w:val=""/>
      <w:lvlJc w:val="left"/>
      <w:pPr>
        <w:tabs>
          <w:tab w:val="num" w:pos="3780"/>
        </w:tabs>
        <w:ind w:left="3780" w:hanging="420"/>
      </w:pPr>
      <w:rPr>
        <w:rFonts w:ascii="Wingdings" w:hAnsi="Wingdings" w:hint="default"/>
      </w:rPr>
    </w:lvl>
  </w:abstractNum>
  <w:abstractNum w:abstractNumId="11">
    <w:nsid w:val="4649271C"/>
    <w:multiLevelType w:val="hybridMultilevel"/>
    <w:tmpl w:val="6A3C1642"/>
    <w:lvl w:ilvl="0" w:tplc="34B8FAD6">
      <w:start w:val="1"/>
      <w:numFmt w:val="bullet"/>
      <w:lvlText w:val="※"/>
      <w:lvlJc w:val="left"/>
      <w:pPr>
        <w:tabs>
          <w:tab w:val="num" w:pos="2351"/>
        </w:tabs>
        <w:ind w:left="2351" w:hanging="360"/>
      </w:pPr>
      <w:rPr>
        <w:rFonts w:ascii="ＭＳ 明朝" w:eastAsia="ＭＳ 明朝" w:hAnsi="ＭＳ 明朝" w:cs="Times New Roman" w:hint="eastAsia"/>
      </w:rPr>
    </w:lvl>
    <w:lvl w:ilvl="1" w:tplc="0409000B" w:tentative="1">
      <w:start w:val="1"/>
      <w:numFmt w:val="bullet"/>
      <w:lvlText w:val=""/>
      <w:lvlJc w:val="left"/>
      <w:pPr>
        <w:tabs>
          <w:tab w:val="num" w:pos="2831"/>
        </w:tabs>
        <w:ind w:left="2831" w:hanging="420"/>
      </w:pPr>
      <w:rPr>
        <w:rFonts w:ascii="Wingdings" w:hAnsi="Wingdings" w:hint="default"/>
      </w:rPr>
    </w:lvl>
    <w:lvl w:ilvl="2" w:tplc="0409000D" w:tentative="1">
      <w:start w:val="1"/>
      <w:numFmt w:val="bullet"/>
      <w:lvlText w:val=""/>
      <w:lvlJc w:val="left"/>
      <w:pPr>
        <w:tabs>
          <w:tab w:val="num" w:pos="3251"/>
        </w:tabs>
        <w:ind w:left="3251" w:hanging="420"/>
      </w:pPr>
      <w:rPr>
        <w:rFonts w:ascii="Wingdings" w:hAnsi="Wingdings" w:hint="default"/>
      </w:rPr>
    </w:lvl>
    <w:lvl w:ilvl="3" w:tplc="04090001" w:tentative="1">
      <w:start w:val="1"/>
      <w:numFmt w:val="bullet"/>
      <w:lvlText w:val=""/>
      <w:lvlJc w:val="left"/>
      <w:pPr>
        <w:tabs>
          <w:tab w:val="num" w:pos="3671"/>
        </w:tabs>
        <w:ind w:left="3671" w:hanging="420"/>
      </w:pPr>
      <w:rPr>
        <w:rFonts w:ascii="Wingdings" w:hAnsi="Wingdings" w:hint="default"/>
      </w:rPr>
    </w:lvl>
    <w:lvl w:ilvl="4" w:tplc="0409000B" w:tentative="1">
      <w:start w:val="1"/>
      <w:numFmt w:val="bullet"/>
      <w:lvlText w:val=""/>
      <w:lvlJc w:val="left"/>
      <w:pPr>
        <w:tabs>
          <w:tab w:val="num" w:pos="4091"/>
        </w:tabs>
        <w:ind w:left="4091" w:hanging="420"/>
      </w:pPr>
      <w:rPr>
        <w:rFonts w:ascii="Wingdings" w:hAnsi="Wingdings" w:hint="default"/>
      </w:rPr>
    </w:lvl>
    <w:lvl w:ilvl="5" w:tplc="0409000D" w:tentative="1">
      <w:start w:val="1"/>
      <w:numFmt w:val="bullet"/>
      <w:lvlText w:val=""/>
      <w:lvlJc w:val="left"/>
      <w:pPr>
        <w:tabs>
          <w:tab w:val="num" w:pos="4511"/>
        </w:tabs>
        <w:ind w:left="4511" w:hanging="420"/>
      </w:pPr>
      <w:rPr>
        <w:rFonts w:ascii="Wingdings" w:hAnsi="Wingdings" w:hint="default"/>
      </w:rPr>
    </w:lvl>
    <w:lvl w:ilvl="6" w:tplc="04090001" w:tentative="1">
      <w:start w:val="1"/>
      <w:numFmt w:val="bullet"/>
      <w:lvlText w:val=""/>
      <w:lvlJc w:val="left"/>
      <w:pPr>
        <w:tabs>
          <w:tab w:val="num" w:pos="4931"/>
        </w:tabs>
        <w:ind w:left="4931" w:hanging="420"/>
      </w:pPr>
      <w:rPr>
        <w:rFonts w:ascii="Wingdings" w:hAnsi="Wingdings" w:hint="default"/>
      </w:rPr>
    </w:lvl>
    <w:lvl w:ilvl="7" w:tplc="0409000B" w:tentative="1">
      <w:start w:val="1"/>
      <w:numFmt w:val="bullet"/>
      <w:lvlText w:val=""/>
      <w:lvlJc w:val="left"/>
      <w:pPr>
        <w:tabs>
          <w:tab w:val="num" w:pos="5351"/>
        </w:tabs>
        <w:ind w:left="5351" w:hanging="420"/>
      </w:pPr>
      <w:rPr>
        <w:rFonts w:ascii="Wingdings" w:hAnsi="Wingdings" w:hint="default"/>
      </w:rPr>
    </w:lvl>
    <w:lvl w:ilvl="8" w:tplc="0409000D" w:tentative="1">
      <w:start w:val="1"/>
      <w:numFmt w:val="bullet"/>
      <w:lvlText w:val=""/>
      <w:lvlJc w:val="left"/>
      <w:pPr>
        <w:tabs>
          <w:tab w:val="num" w:pos="5771"/>
        </w:tabs>
        <w:ind w:left="5771" w:hanging="420"/>
      </w:pPr>
      <w:rPr>
        <w:rFonts w:ascii="Wingdings" w:hAnsi="Wingdings" w:hint="default"/>
      </w:rPr>
    </w:lvl>
  </w:abstractNum>
  <w:abstractNum w:abstractNumId="12">
    <w:nsid w:val="47957289"/>
    <w:multiLevelType w:val="hybridMultilevel"/>
    <w:tmpl w:val="2C48098C"/>
    <w:lvl w:ilvl="0" w:tplc="1BF27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982FC4"/>
    <w:multiLevelType w:val="hybridMultilevel"/>
    <w:tmpl w:val="79D2E02E"/>
    <w:lvl w:ilvl="0" w:tplc="EC32CA42">
      <w:start w:val="1"/>
      <w:numFmt w:val="decimalFullWidth"/>
      <w:lvlText w:val="（%1）"/>
      <w:lvlJc w:val="left"/>
      <w:pPr>
        <w:tabs>
          <w:tab w:val="num" w:pos="960"/>
        </w:tabs>
        <w:ind w:left="960" w:hanging="720"/>
      </w:pPr>
      <w:rPr>
        <w:rFonts w:hint="eastAsia"/>
      </w:rPr>
    </w:lvl>
    <w:lvl w:ilvl="1" w:tplc="EFDC7F14" w:tentative="1">
      <w:start w:val="1"/>
      <w:numFmt w:val="aiueoFullWidth"/>
      <w:lvlText w:val="(%2)"/>
      <w:lvlJc w:val="left"/>
      <w:pPr>
        <w:tabs>
          <w:tab w:val="num" w:pos="840"/>
        </w:tabs>
        <w:ind w:left="840" w:hanging="420"/>
      </w:pPr>
    </w:lvl>
    <w:lvl w:ilvl="2" w:tplc="A71EAF34" w:tentative="1">
      <w:start w:val="1"/>
      <w:numFmt w:val="decimalEnclosedCircle"/>
      <w:lvlText w:val="%3"/>
      <w:lvlJc w:val="left"/>
      <w:pPr>
        <w:tabs>
          <w:tab w:val="num" w:pos="1260"/>
        </w:tabs>
        <w:ind w:left="1260" w:hanging="420"/>
      </w:pPr>
    </w:lvl>
    <w:lvl w:ilvl="3" w:tplc="D13A581A" w:tentative="1">
      <w:start w:val="1"/>
      <w:numFmt w:val="decimal"/>
      <w:lvlText w:val="%4."/>
      <w:lvlJc w:val="left"/>
      <w:pPr>
        <w:tabs>
          <w:tab w:val="num" w:pos="1680"/>
        </w:tabs>
        <w:ind w:left="1680" w:hanging="420"/>
      </w:pPr>
    </w:lvl>
    <w:lvl w:ilvl="4" w:tplc="639CF1CA" w:tentative="1">
      <w:start w:val="1"/>
      <w:numFmt w:val="aiueoFullWidth"/>
      <w:lvlText w:val="(%5)"/>
      <w:lvlJc w:val="left"/>
      <w:pPr>
        <w:tabs>
          <w:tab w:val="num" w:pos="2100"/>
        </w:tabs>
        <w:ind w:left="2100" w:hanging="420"/>
      </w:pPr>
    </w:lvl>
    <w:lvl w:ilvl="5" w:tplc="9764738A" w:tentative="1">
      <w:start w:val="1"/>
      <w:numFmt w:val="decimalEnclosedCircle"/>
      <w:lvlText w:val="%6"/>
      <w:lvlJc w:val="left"/>
      <w:pPr>
        <w:tabs>
          <w:tab w:val="num" w:pos="2520"/>
        </w:tabs>
        <w:ind w:left="2520" w:hanging="420"/>
      </w:pPr>
    </w:lvl>
    <w:lvl w:ilvl="6" w:tplc="DDD84E00" w:tentative="1">
      <w:start w:val="1"/>
      <w:numFmt w:val="decimal"/>
      <w:lvlText w:val="%7."/>
      <w:lvlJc w:val="left"/>
      <w:pPr>
        <w:tabs>
          <w:tab w:val="num" w:pos="2940"/>
        </w:tabs>
        <w:ind w:left="2940" w:hanging="420"/>
      </w:pPr>
    </w:lvl>
    <w:lvl w:ilvl="7" w:tplc="AF76EC80" w:tentative="1">
      <w:start w:val="1"/>
      <w:numFmt w:val="aiueoFullWidth"/>
      <w:lvlText w:val="(%8)"/>
      <w:lvlJc w:val="left"/>
      <w:pPr>
        <w:tabs>
          <w:tab w:val="num" w:pos="3360"/>
        </w:tabs>
        <w:ind w:left="3360" w:hanging="420"/>
      </w:pPr>
    </w:lvl>
    <w:lvl w:ilvl="8" w:tplc="77CA1C8A" w:tentative="1">
      <w:start w:val="1"/>
      <w:numFmt w:val="decimalEnclosedCircle"/>
      <w:lvlText w:val="%9"/>
      <w:lvlJc w:val="left"/>
      <w:pPr>
        <w:tabs>
          <w:tab w:val="num" w:pos="3780"/>
        </w:tabs>
        <w:ind w:left="3780" w:hanging="420"/>
      </w:pPr>
    </w:lvl>
  </w:abstractNum>
  <w:abstractNum w:abstractNumId="14">
    <w:nsid w:val="50A62B3F"/>
    <w:multiLevelType w:val="hybridMultilevel"/>
    <w:tmpl w:val="2DC2F9A0"/>
    <w:lvl w:ilvl="0" w:tplc="0D722C62">
      <w:start w:val="1"/>
      <w:numFmt w:val="bullet"/>
      <w:lvlText w:val="※"/>
      <w:lvlJc w:val="left"/>
      <w:pPr>
        <w:tabs>
          <w:tab w:val="num" w:pos="2882"/>
        </w:tabs>
        <w:ind w:left="2882" w:hanging="360"/>
      </w:pPr>
      <w:rPr>
        <w:rFonts w:ascii="ＭＳ 明朝" w:eastAsia="ＭＳ 明朝" w:hAnsi="ＭＳ 明朝" w:cs="Times New Roman" w:hint="eastAsia"/>
      </w:rPr>
    </w:lvl>
    <w:lvl w:ilvl="1" w:tplc="0409000B" w:tentative="1">
      <w:start w:val="1"/>
      <w:numFmt w:val="bullet"/>
      <w:lvlText w:val=""/>
      <w:lvlJc w:val="left"/>
      <w:pPr>
        <w:tabs>
          <w:tab w:val="num" w:pos="3362"/>
        </w:tabs>
        <w:ind w:left="3362" w:hanging="420"/>
      </w:pPr>
      <w:rPr>
        <w:rFonts w:ascii="Wingdings" w:hAnsi="Wingdings" w:hint="default"/>
      </w:rPr>
    </w:lvl>
    <w:lvl w:ilvl="2" w:tplc="0409000D" w:tentative="1">
      <w:start w:val="1"/>
      <w:numFmt w:val="bullet"/>
      <w:lvlText w:val=""/>
      <w:lvlJc w:val="left"/>
      <w:pPr>
        <w:tabs>
          <w:tab w:val="num" w:pos="3782"/>
        </w:tabs>
        <w:ind w:left="3782" w:hanging="420"/>
      </w:pPr>
      <w:rPr>
        <w:rFonts w:ascii="Wingdings" w:hAnsi="Wingdings" w:hint="default"/>
      </w:rPr>
    </w:lvl>
    <w:lvl w:ilvl="3" w:tplc="04090001" w:tentative="1">
      <w:start w:val="1"/>
      <w:numFmt w:val="bullet"/>
      <w:lvlText w:val=""/>
      <w:lvlJc w:val="left"/>
      <w:pPr>
        <w:tabs>
          <w:tab w:val="num" w:pos="4202"/>
        </w:tabs>
        <w:ind w:left="4202" w:hanging="420"/>
      </w:pPr>
      <w:rPr>
        <w:rFonts w:ascii="Wingdings" w:hAnsi="Wingdings" w:hint="default"/>
      </w:rPr>
    </w:lvl>
    <w:lvl w:ilvl="4" w:tplc="0409000B" w:tentative="1">
      <w:start w:val="1"/>
      <w:numFmt w:val="bullet"/>
      <w:lvlText w:val=""/>
      <w:lvlJc w:val="left"/>
      <w:pPr>
        <w:tabs>
          <w:tab w:val="num" w:pos="4622"/>
        </w:tabs>
        <w:ind w:left="4622" w:hanging="420"/>
      </w:pPr>
      <w:rPr>
        <w:rFonts w:ascii="Wingdings" w:hAnsi="Wingdings" w:hint="default"/>
      </w:rPr>
    </w:lvl>
    <w:lvl w:ilvl="5" w:tplc="0409000D" w:tentative="1">
      <w:start w:val="1"/>
      <w:numFmt w:val="bullet"/>
      <w:lvlText w:val=""/>
      <w:lvlJc w:val="left"/>
      <w:pPr>
        <w:tabs>
          <w:tab w:val="num" w:pos="5042"/>
        </w:tabs>
        <w:ind w:left="5042" w:hanging="420"/>
      </w:pPr>
      <w:rPr>
        <w:rFonts w:ascii="Wingdings" w:hAnsi="Wingdings" w:hint="default"/>
      </w:rPr>
    </w:lvl>
    <w:lvl w:ilvl="6" w:tplc="04090001" w:tentative="1">
      <w:start w:val="1"/>
      <w:numFmt w:val="bullet"/>
      <w:lvlText w:val=""/>
      <w:lvlJc w:val="left"/>
      <w:pPr>
        <w:tabs>
          <w:tab w:val="num" w:pos="5462"/>
        </w:tabs>
        <w:ind w:left="5462" w:hanging="420"/>
      </w:pPr>
      <w:rPr>
        <w:rFonts w:ascii="Wingdings" w:hAnsi="Wingdings" w:hint="default"/>
      </w:rPr>
    </w:lvl>
    <w:lvl w:ilvl="7" w:tplc="0409000B" w:tentative="1">
      <w:start w:val="1"/>
      <w:numFmt w:val="bullet"/>
      <w:lvlText w:val=""/>
      <w:lvlJc w:val="left"/>
      <w:pPr>
        <w:tabs>
          <w:tab w:val="num" w:pos="5882"/>
        </w:tabs>
        <w:ind w:left="5882" w:hanging="420"/>
      </w:pPr>
      <w:rPr>
        <w:rFonts w:ascii="Wingdings" w:hAnsi="Wingdings" w:hint="default"/>
      </w:rPr>
    </w:lvl>
    <w:lvl w:ilvl="8" w:tplc="0409000D" w:tentative="1">
      <w:start w:val="1"/>
      <w:numFmt w:val="bullet"/>
      <w:lvlText w:val=""/>
      <w:lvlJc w:val="left"/>
      <w:pPr>
        <w:tabs>
          <w:tab w:val="num" w:pos="6302"/>
        </w:tabs>
        <w:ind w:left="6302" w:hanging="420"/>
      </w:pPr>
      <w:rPr>
        <w:rFonts w:ascii="Wingdings" w:hAnsi="Wingdings" w:hint="default"/>
      </w:rPr>
    </w:lvl>
  </w:abstractNum>
  <w:abstractNum w:abstractNumId="15">
    <w:nsid w:val="50B90E66"/>
    <w:multiLevelType w:val="hybridMultilevel"/>
    <w:tmpl w:val="29DC6B7A"/>
    <w:lvl w:ilvl="0" w:tplc="34748F98">
      <w:start w:val="2"/>
      <w:numFmt w:val="bullet"/>
      <w:lvlText w:val="※"/>
      <w:lvlJc w:val="left"/>
      <w:pPr>
        <w:tabs>
          <w:tab w:val="num" w:pos="3915"/>
        </w:tabs>
        <w:ind w:left="3915" w:hanging="360"/>
      </w:pPr>
      <w:rPr>
        <w:rFonts w:ascii="ＭＳ 明朝" w:eastAsia="ＭＳ 明朝" w:hAnsi="ＭＳ 明朝" w:cs="Times New Roman" w:hint="eastAsia"/>
      </w:rPr>
    </w:lvl>
    <w:lvl w:ilvl="1" w:tplc="0409000B" w:tentative="1">
      <w:start w:val="1"/>
      <w:numFmt w:val="bullet"/>
      <w:lvlText w:val=""/>
      <w:lvlJc w:val="left"/>
      <w:pPr>
        <w:tabs>
          <w:tab w:val="num" w:pos="4395"/>
        </w:tabs>
        <w:ind w:left="4395" w:hanging="420"/>
      </w:pPr>
      <w:rPr>
        <w:rFonts w:ascii="Wingdings" w:hAnsi="Wingdings" w:hint="default"/>
      </w:rPr>
    </w:lvl>
    <w:lvl w:ilvl="2" w:tplc="0409000D" w:tentative="1">
      <w:start w:val="1"/>
      <w:numFmt w:val="bullet"/>
      <w:lvlText w:val=""/>
      <w:lvlJc w:val="left"/>
      <w:pPr>
        <w:tabs>
          <w:tab w:val="num" w:pos="4815"/>
        </w:tabs>
        <w:ind w:left="4815" w:hanging="420"/>
      </w:pPr>
      <w:rPr>
        <w:rFonts w:ascii="Wingdings" w:hAnsi="Wingdings" w:hint="default"/>
      </w:rPr>
    </w:lvl>
    <w:lvl w:ilvl="3" w:tplc="04090001" w:tentative="1">
      <w:start w:val="1"/>
      <w:numFmt w:val="bullet"/>
      <w:lvlText w:val=""/>
      <w:lvlJc w:val="left"/>
      <w:pPr>
        <w:tabs>
          <w:tab w:val="num" w:pos="5235"/>
        </w:tabs>
        <w:ind w:left="5235" w:hanging="420"/>
      </w:pPr>
      <w:rPr>
        <w:rFonts w:ascii="Wingdings" w:hAnsi="Wingdings" w:hint="default"/>
      </w:rPr>
    </w:lvl>
    <w:lvl w:ilvl="4" w:tplc="0409000B" w:tentative="1">
      <w:start w:val="1"/>
      <w:numFmt w:val="bullet"/>
      <w:lvlText w:val=""/>
      <w:lvlJc w:val="left"/>
      <w:pPr>
        <w:tabs>
          <w:tab w:val="num" w:pos="5655"/>
        </w:tabs>
        <w:ind w:left="5655" w:hanging="420"/>
      </w:pPr>
      <w:rPr>
        <w:rFonts w:ascii="Wingdings" w:hAnsi="Wingdings" w:hint="default"/>
      </w:rPr>
    </w:lvl>
    <w:lvl w:ilvl="5" w:tplc="0409000D" w:tentative="1">
      <w:start w:val="1"/>
      <w:numFmt w:val="bullet"/>
      <w:lvlText w:val=""/>
      <w:lvlJc w:val="left"/>
      <w:pPr>
        <w:tabs>
          <w:tab w:val="num" w:pos="6075"/>
        </w:tabs>
        <w:ind w:left="6075" w:hanging="420"/>
      </w:pPr>
      <w:rPr>
        <w:rFonts w:ascii="Wingdings" w:hAnsi="Wingdings" w:hint="default"/>
      </w:rPr>
    </w:lvl>
    <w:lvl w:ilvl="6" w:tplc="04090001" w:tentative="1">
      <w:start w:val="1"/>
      <w:numFmt w:val="bullet"/>
      <w:lvlText w:val=""/>
      <w:lvlJc w:val="left"/>
      <w:pPr>
        <w:tabs>
          <w:tab w:val="num" w:pos="6495"/>
        </w:tabs>
        <w:ind w:left="6495" w:hanging="420"/>
      </w:pPr>
      <w:rPr>
        <w:rFonts w:ascii="Wingdings" w:hAnsi="Wingdings" w:hint="default"/>
      </w:rPr>
    </w:lvl>
    <w:lvl w:ilvl="7" w:tplc="0409000B" w:tentative="1">
      <w:start w:val="1"/>
      <w:numFmt w:val="bullet"/>
      <w:lvlText w:val=""/>
      <w:lvlJc w:val="left"/>
      <w:pPr>
        <w:tabs>
          <w:tab w:val="num" w:pos="6915"/>
        </w:tabs>
        <w:ind w:left="6915" w:hanging="420"/>
      </w:pPr>
      <w:rPr>
        <w:rFonts w:ascii="Wingdings" w:hAnsi="Wingdings" w:hint="default"/>
      </w:rPr>
    </w:lvl>
    <w:lvl w:ilvl="8" w:tplc="0409000D" w:tentative="1">
      <w:start w:val="1"/>
      <w:numFmt w:val="bullet"/>
      <w:lvlText w:val=""/>
      <w:lvlJc w:val="left"/>
      <w:pPr>
        <w:tabs>
          <w:tab w:val="num" w:pos="7335"/>
        </w:tabs>
        <w:ind w:left="7335" w:hanging="420"/>
      </w:pPr>
      <w:rPr>
        <w:rFonts w:ascii="Wingdings" w:hAnsi="Wingdings" w:hint="default"/>
      </w:rPr>
    </w:lvl>
  </w:abstractNum>
  <w:abstractNum w:abstractNumId="16">
    <w:nsid w:val="538D0672"/>
    <w:multiLevelType w:val="hybridMultilevel"/>
    <w:tmpl w:val="E708A6EC"/>
    <w:lvl w:ilvl="0" w:tplc="80DCE654">
      <w:start w:val="1"/>
      <w:numFmt w:val="decimalEnclosedCircle"/>
      <w:lvlText w:val="%1"/>
      <w:lvlJc w:val="left"/>
      <w:pPr>
        <w:tabs>
          <w:tab w:val="num" w:pos="3015"/>
        </w:tabs>
        <w:ind w:left="3015" w:hanging="360"/>
      </w:pPr>
      <w:rPr>
        <w:rFonts w:hint="eastAsia"/>
      </w:rPr>
    </w:lvl>
    <w:lvl w:ilvl="1" w:tplc="04090017" w:tentative="1">
      <w:start w:val="1"/>
      <w:numFmt w:val="aiueoFullWidth"/>
      <w:lvlText w:val="(%2)"/>
      <w:lvlJc w:val="left"/>
      <w:pPr>
        <w:tabs>
          <w:tab w:val="num" w:pos="3495"/>
        </w:tabs>
        <w:ind w:left="3495" w:hanging="420"/>
      </w:pPr>
    </w:lvl>
    <w:lvl w:ilvl="2" w:tplc="04090011" w:tentative="1">
      <w:start w:val="1"/>
      <w:numFmt w:val="decimalEnclosedCircle"/>
      <w:lvlText w:val="%3"/>
      <w:lvlJc w:val="left"/>
      <w:pPr>
        <w:tabs>
          <w:tab w:val="num" w:pos="3915"/>
        </w:tabs>
        <w:ind w:left="3915" w:hanging="420"/>
      </w:pPr>
    </w:lvl>
    <w:lvl w:ilvl="3" w:tplc="0409000F" w:tentative="1">
      <w:start w:val="1"/>
      <w:numFmt w:val="decimal"/>
      <w:lvlText w:val="%4."/>
      <w:lvlJc w:val="left"/>
      <w:pPr>
        <w:tabs>
          <w:tab w:val="num" w:pos="4335"/>
        </w:tabs>
        <w:ind w:left="4335" w:hanging="420"/>
      </w:pPr>
    </w:lvl>
    <w:lvl w:ilvl="4" w:tplc="04090017" w:tentative="1">
      <w:start w:val="1"/>
      <w:numFmt w:val="aiueoFullWidth"/>
      <w:lvlText w:val="(%5)"/>
      <w:lvlJc w:val="left"/>
      <w:pPr>
        <w:tabs>
          <w:tab w:val="num" w:pos="4755"/>
        </w:tabs>
        <w:ind w:left="4755" w:hanging="420"/>
      </w:pPr>
    </w:lvl>
    <w:lvl w:ilvl="5" w:tplc="04090011" w:tentative="1">
      <w:start w:val="1"/>
      <w:numFmt w:val="decimalEnclosedCircle"/>
      <w:lvlText w:val="%6"/>
      <w:lvlJc w:val="left"/>
      <w:pPr>
        <w:tabs>
          <w:tab w:val="num" w:pos="5175"/>
        </w:tabs>
        <w:ind w:left="5175" w:hanging="420"/>
      </w:pPr>
    </w:lvl>
    <w:lvl w:ilvl="6" w:tplc="0409000F" w:tentative="1">
      <w:start w:val="1"/>
      <w:numFmt w:val="decimal"/>
      <w:lvlText w:val="%7."/>
      <w:lvlJc w:val="left"/>
      <w:pPr>
        <w:tabs>
          <w:tab w:val="num" w:pos="5595"/>
        </w:tabs>
        <w:ind w:left="5595" w:hanging="420"/>
      </w:pPr>
    </w:lvl>
    <w:lvl w:ilvl="7" w:tplc="04090017" w:tentative="1">
      <w:start w:val="1"/>
      <w:numFmt w:val="aiueoFullWidth"/>
      <w:lvlText w:val="(%8)"/>
      <w:lvlJc w:val="left"/>
      <w:pPr>
        <w:tabs>
          <w:tab w:val="num" w:pos="6015"/>
        </w:tabs>
        <w:ind w:left="6015" w:hanging="420"/>
      </w:pPr>
    </w:lvl>
    <w:lvl w:ilvl="8" w:tplc="04090011" w:tentative="1">
      <w:start w:val="1"/>
      <w:numFmt w:val="decimalEnclosedCircle"/>
      <w:lvlText w:val="%9"/>
      <w:lvlJc w:val="left"/>
      <w:pPr>
        <w:tabs>
          <w:tab w:val="num" w:pos="6435"/>
        </w:tabs>
        <w:ind w:left="6435" w:hanging="420"/>
      </w:pPr>
    </w:lvl>
  </w:abstractNum>
  <w:abstractNum w:abstractNumId="17">
    <w:nsid w:val="55612866"/>
    <w:multiLevelType w:val="hybridMultilevel"/>
    <w:tmpl w:val="B3C6304C"/>
    <w:lvl w:ilvl="0" w:tplc="08D418DC">
      <w:start w:val="5"/>
      <w:numFmt w:val="bullet"/>
      <w:lvlText w:val="※"/>
      <w:lvlJc w:val="left"/>
      <w:pPr>
        <w:tabs>
          <w:tab w:val="num" w:pos="2519"/>
        </w:tabs>
        <w:ind w:left="2519" w:hanging="360"/>
      </w:pPr>
      <w:rPr>
        <w:rFonts w:ascii="ＭＳ 明朝" w:eastAsia="ＭＳ 明朝" w:hAnsi="ＭＳ 明朝" w:cs="Times New Roman" w:hint="eastAsia"/>
      </w:rPr>
    </w:lvl>
    <w:lvl w:ilvl="1" w:tplc="F8E61778" w:tentative="1">
      <w:start w:val="1"/>
      <w:numFmt w:val="bullet"/>
      <w:lvlText w:val=""/>
      <w:lvlJc w:val="left"/>
      <w:pPr>
        <w:tabs>
          <w:tab w:val="num" w:pos="2999"/>
        </w:tabs>
        <w:ind w:left="2999" w:hanging="420"/>
      </w:pPr>
      <w:rPr>
        <w:rFonts w:ascii="Wingdings" w:hAnsi="Wingdings" w:hint="default"/>
      </w:rPr>
    </w:lvl>
    <w:lvl w:ilvl="2" w:tplc="AAD2C1E4" w:tentative="1">
      <w:start w:val="1"/>
      <w:numFmt w:val="bullet"/>
      <w:lvlText w:val=""/>
      <w:lvlJc w:val="left"/>
      <w:pPr>
        <w:tabs>
          <w:tab w:val="num" w:pos="3419"/>
        </w:tabs>
        <w:ind w:left="3419" w:hanging="420"/>
      </w:pPr>
      <w:rPr>
        <w:rFonts w:ascii="Wingdings" w:hAnsi="Wingdings" w:hint="default"/>
      </w:rPr>
    </w:lvl>
    <w:lvl w:ilvl="3" w:tplc="F804406A" w:tentative="1">
      <w:start w:val="1"/>
      <w:numFmt w:val="bullet"/>
      <w:lvlText w:val=""/>
      <w:lvlJc w:val="left"/>
      <w:pPr>
        <w:tabs>
          <w:tab w:val="num" w:pos="3839"/>
        </w:tabs>
        <w:ind w:left="3839" w:hanging="420"/>
      </w:pPr>
      <w:rPr>
        <w:rFonts w:ascii="Wingdings" w:hAnsi="Wingdings" w:hint="default"/>
      </w:rPr>
    </w:lvl>
    <w:lvl w:ilvl="4" w:tplc="7DD25EC8" w:tentative="1">
      <w:start w:val="1"/>
      <w:numFmt w:val="bullet"/>
      <w:lvlText w:val=""/>
      <w:lvlJc w:val="left"/>
      <w:pPr>
        <w:tabs>
          <w:tab w:val="num" w:pos="4259"/>
        </w:tabs>
        <w:ind w:left="4259" w:hanging="420"/>
      </w:pPr>
      <w:rPr>
        <w:rFonts w:ascii="Wingdings" w:hAnsi="Wingdings" w:hint="default"/>
      </w:rPr>
    </w:lvl>
    <w:lvl w:ilvl="5" w:tplc="821CCE2E" w:tentative="1">
      <w:start w:val="1"/>
      <w:numFmt w:val="bullet"/>
      <w:lvlText w:val=""/>
      <w:lvlJc w:val="left"/>
      <w:pPr>
        <w:tabs>
          <w:tab w:val="num" w:pos="4679"/>
        </w:tabs>
        <w:ind w:left="4679" w:hanging="420"/>
      </w:pPr>
      <w:rPr>
        <w:rFonts w:ascii="Wingdings" w:hAnsi="Wingdings" w:hint="default"/>
      </w:rPr>
    </w:lvl>
    <w:lvl w:ilvl="6" w:tplc="61C2C70A" w:tentative="1">
      <w:start w:val="1"/>
      <w:numFmt w:val="bullet"/>
      <w:lvlText w:val=""/>
      <w:lvlJc w:val="left"/>
      <w:pPr>
        <w:tabs>
          <w:tab w:val="num" w:pos="5099"/>
        </w:tabs>
        <w:ind w:left="5099" w:hanging="420"/>
      </w:pPr>
      <w:rPr>
        <w:rFonts w:ascii="Wingdings" w:hAnsi="Wingdings" w:hint="default"/>
      </w:rPr>
    </w:lvl>
    <w:lvl w:ilvl="7" w:tplc="6E202A88" w:tentative="1">
      <w:start w:val="1"/>
      <w:numFmt w:val="bullet"/>
      <w:lvlText w:val=""/>
      <w:lvlJc w:val="left"/>
      <w:pPr>
        <w:tabs>
          <w:tab w:val="num" w:pos="5519"/>
        </w:tabs>
        <w:ind w:left="5519" w:hanging="420"/>
      </w:pPr>
      <w:rPr>
        <w:rFonts w:ascii="Wingdings" w:hAnsi="Wingdings" w:hint="default"/>
      </w:rPr>
    </w:lvl>
    <w:lvl w:ilvl="8" w:tplc="1974CC10" w:tentative="1">
      <w:start w:val="1"/>
      <w:numFmt w:val="bullet"/>
      <w:lvlText w:val=""/>
      <w:lvlJc w:val="left"/>
      <w:pPr>
        <w:tabs>
          <w:tab w:val="num" w:pos="5939"/>
        </w:tabs>
        <w:ind w:left="5939" w:hanging="420"/>
      </w:pPr>
      <w:rPr>
        <w:rFonts w:ascii="Wingdings" w:hAnsi="Wingdings" w:hint="default"/>
      </w:rPr>
    </w:lvl>
  </w:abstractNum>
  <w:abstractNum w:abstractNumId="18">
    <w:nsid w:val="5F0A5E7E"/>
    <w:multiLevelType w:val="hybridMultilevel"/>
    <w:tmpl w:val="8EEEDB5E"/>
    <w:lvl w:ilvl="0" w:tplc="9426049E">
      <w:start w:val="5"/>
      <w:numFmt w:val="bullet"/>
      <w:lvlText w:val="※"/>
      <w:lvlJc w:val="left"/>
      <w:pPr>
        <w:tabs>
          <w:tab w:val="num" w:pos="2572"/>
        </w:tabs>
        <w:ind w:left="2572" w:hanging="360"/>
      </w:pPr>
      <w:rPr>
        <w:rFonts w:ascii="ＭＳ 明朝" w:eastAsia="ＭＳ 明朝" w:hAnsi="ＭＳ 明朝" w:cs="Times New Roman" w:hint="eastAsia"/>
      </w:rPr>
    </w:lvl>
    <w:lvl w:ilvl="1" w:tplc="0409000B" w:tentative="1">
      <w:start w:val="1"/>
      <w:numFmt w:val="bullet"/>
      <w:lvlText w:val=""/>
      <w:lvlJc w:val="left"/>
      <w:pPr>
        <w:tabs>
          <w:tab w:val="num" w:pos="3052"/>
        </w:tabs>
        <w:ind w:left="3052" w:hanging="420"/>
      </w:pPr>
      <w:rPr>
        <w:rFonts w:ascii="Wingdings" w:hAnsi="Wingdings" w:hint="default"/>
      </w:rPr>
    </w:lvl>
    <w:lvl w:ilvl="2" w:tplc="0409000D" w:tentative="1">
      <w:start w:val="1"/>
      <w:numFmt w:val="bullet"/>
      <w:lvlText w:val=""/>
      <w:lvlJc w:val="left"/>
      <w:pPr>
        <w:tabs>
          <w:tab w:val="num" w:pos="3472"/>
        </w:tabs>
        <w:ind w:left="3472" w:hanging="420"/>
      </w:pPr>
      <w:rPr>
        <w:rFonts w:ascii="Wingdings" w:hAnsi="Wingdings" w:hint="default"/>
      </w:rPr>
    </w:lvl>
    <w:lvl w:ilvl="3" w:tplc="04090001" w:tentative="1">
      <w:start w:val="1"/>
      <w:numFmt w:val="bullet"/>
      <w:lvlText w:val=""/>
      <w:lvlJc w:val="left"/>
      <w:pPr>
        <w:tabs>
          <w:tab w:val="num" w:pos="3892"/>
        </w:tabs>
        <w:ind w:left="3892" w:hanging="420"/>
      </w:pPr>
      <w:rPr>
        <w:rFonts w:ascii="Wingdings" w:hAnsi="Wingdings" w:hint="default"/>
      </w:rPr>
    </w:lvl>
    <w:lvl w:ilvl="4" w:tplc="0409000B" w:tentative="1">
      <w:start w:val="1"/>
      <w:numFmt w:val="bullet"/>
      <w:lvlText w:val=""/>
      <w:lvlJc w:val="left"/>
      <w:pPr>
        <w:tabs>
          <w:tab w:val="num" w:pos="4312"/>
        </w:tabs>
        <w:ind w:left="4312" w:hanging="420"/>
      </w:pPr>
      <w:rPr>
        <w:rFonts w:ascii="Wingdings" w:hAnsi="Wingdings" w:hint="default"/>
      </w:rPr>
    </w:lvl>
    <w:lvl w:ilvl="5" w:tplc="0409000D" w:tentative="1">
      <w:start w:val="1"/>
      <w:numFmt w:val="bullet"/>
      <w:lvlText w:val=""/>
      <w:lvlJc w:val="left"/>
      <w:pPr>
        <w:tabs>
          <w:tab w:val="num" w:pos="4732"/>
        </w:tabs>
        <w:ind w:left="4732" w:hanging="420"/>
      </w:pPr>
      <w:rPr>
        <w:rFonts w:ascii="Wingdings" w:hAnsi="Wingdings" w:hint="default"/>
      </w:rPr>
    </w:lvl>
    <w:lvl w:ilvl="6" w:tplc="04090001" w:tentative="1">
      <w:start w:val="1"/>
      <w:numFmt w:val="bullet"/>
      <w:lvlText w:val=""/>
      <w:lvlJc w:val="left"/>
      <w:pPr>
        <w:tabs>
          <w:tab w:val="num" w:pos="5152"/>
        </w:tabs>
        <w:ind w:left="5152" w:hanging="420"/>
      </w:pPr>
      <w:rPr>
        <w:rFonts w:ascii="Wingdings" w:hAnsi="Wingdings" w:hint="default"/>
      </w:rPr>
    </w:lvl>
    <w:lvl w:ilvl="7" w:tplc="0409000B" w:tentative="1">
      <w:start w:val="1"/>
      <w:numFmt w:val="bullet"/>
      <w:lvlText w:val=""/>
      <w:lvlJc w:val="left"/>
      <w:pPr>
        <w:tabs>
          <w:tab w:val="num" w:pos="5572"/>
        </w:tabs>
        <w:ind w:left="5572" w:hanging="420"/>
      </w:pPr>
      <w:rPr>
        <w:rFonts w:ascii="Wingdings" w:hAnsi="Wingdings" w:hint="default"/>
      </w:rPr>
    </w:lvl>
    <w:lvl w:ilvl="8" w:tplc="0409000D" w:tentative="1">
      <w:start w:val="1"/>
      <w:numFmt w:val="bullet"/>
      <w:lvlText w:val=""/>
      <w:lvlJc w:val="left"/>
      <w:pPr>
        <w:tabs>
          <w:tab w:val="num" w:pos="5992"/>
        </w:tabs>
        <w:ind w:left="5992" w:hanging="420"/>
      </w:pPr>
      <w:rPr>
        <w:rFonts w:ascii="Wingdings" w:hAnsi="Wingdings" w:hint="default"/>
      </w:rPr>
    </w:lvl>
  </w:abstractNum>
  <w:abstractNum w:abstractNumId="19">
    <w:nsid w:val="62576975"/>
    <w:multiLevelType w:val="hybridMultilevel"/>
    <w:tmpl w:val="9230B9C4"/>
    <w:lvl w:ilvl="0" w:tplc="FCE81638">
      <w:start w:val="22"/>
      <w:numFmt w:val="aiueoFullWidth"/>
      <w:lvlText w:val="（%1）"/>
      <w:lvlJc w:val="left"/>
      <w:pPr>
        <w:tabs>
          <w:tab w:val="num" w:pos="2880"/>
        </w:tabs>
        <w:ind w:left="2880" w:hanging="720"/>
      </w:pPr>
      <w:rPr>
        <w:rFonts w:hint="eastAsia"/>
      </w:rPr>
    </w:lvl>
    <w:lvl w:ilvl="1" w:tplc="A810DA88" w:tentative="1">
      <w:start w:val="1"/>
      <w:numFmt w:val="aiueoFullWidth"/>
      <w:lvlText w:val="(%2)"/>
      <w:lvlJc w:val="left"/>
      <w:pPr>
        <w:tabs>
          <w:tab w:val="num" w:pos="3000"/>
        </w:tabs>
        <w:ind w:left="3000" w:hanging="420"/>
      </w:pPr>
    </w:lvl>
    <w:lvl w:ilvl="2" w:tplc="32927628" w:tentative="1">
      <w:start w:val="1"/>
      <w:numFmt w:val="decimalEnclosedCircle"/>
      <w:lvlText w:val="%3"/>
      <w:lvlJc w:val="left"/>
      <w:pPr>
        <w:tabs>
          <w:tab w:val="num" w:pos="3420"/>
        </w:tabs>
        <w:ind w:left="3420" w:hanging="420"/>
      </w:pPr>
    </w:lvl>
    <w:lvl w:ilvl="3" w:tplc="7168427E" w:tentative="1">
      <w:start w:val="1"/>
      <w:numFmt w:val="decimal"/>
      <w:lvlText w:val="%4."/>
      <w:lvlJc w:val="left"/>
      <w:pPr>
        <w:tabs>
          <w:tab w:val="num" w:pos="3840"/>
        </w:tabs>
        <w:ind w:left="3840" w:hanging="420"/>
      </w:pPr>
    </w:lvl>
    <w:lvl w:ilvl="4" w:tplc="29E2119A" w:tentative="1">
      <w:start w:val="1"/>
      <w:numFmt w:val="aiueoFullWidth"/>
      <w:lvlText w:val="(%5)"/>
      <w:lvlJc w:val="left"/>
      <w:pPr>
        <w:tabs>
          <w:tab w:val="num" w:pos="4260"/>
        </w:tabs>
        <w:ind w:left="4260" w:hanging="420"/>
      </w:pPr>
    </w:lvl>
    <w:lvl w:ilvl="5" w:tplc="C0540D92" w:tentative="1">
      <w:start w:val="1"/>
      <w:numFmt w:val="decimalEnclosedCircle"/>
      <w:lvlText w:val="%6"/>
      <w:lvlJc w:val="left"/>
      <w:pPr>
        <w:tabs>
          <w:tab w:val="num" w:pos="4680"/>
        </w:tabs>
        <w:ind w:left="4680" w:hanging="420"/>
      </w:pPr>
    </w:lvl>
    <w:lvl w:ilvl="6" w:tplc="F69085FC" w:tentative="1">
      <w:start w:val="1"/>
      <w:numFmt w:val="decimal"/>
      <w:lvlText w:val="%7."/>
      <w:lvlJc w:val="left"/>
      <w:pPr>
        <w:tabs>
          <w:tab w:val="num" w:pos="5100"/>
        </w:tabs>
        <w:ind w:left="5100" w:hanging="420"/>
      </w:pPr>
    </w:lvl>
    <w:lvl w:ilvl="7" w:tplc="B8F4090E" w:tentative="1">
      <w:start w:val="1"/>
      <w:numFmt w:val="aiueoFullWidth"/>
      <w:lvlText w:val="(%8)"/>
      <w:lvlJc w:val="left"/>
      <w:pPr>
        <w:tabs>
          <w:tab w:val="num" w:pos="5520"/>
        </w:tabs>
        <w:ind w:left="5520" w:hanging="420"/>
      </w:pPr>
    </w:lvl>
    <w:lvl w:ilvl="8" w:tplc="D8B8A8A6" w:tentative="1">
      <w:start w:val="1"/>
      <w:numFmt w:val="decimalEnclosedCircle"/>
      <w:lvlText w:val="%9"/>
      <w:lvlJc w:val="left"/>
      <w:pPr>
        <w:tabs>
          <w:tab w:val="num" w:pos="5940"/>
        </w:tabs>
        <w:ind w:left="5940" w:hanging="420"/>
      </w:pPr>
    </w:lvl>
  </w:abstractNum>
  <w:abstractNum w:abstractNumId="20">
    <w:nsid w:val="6D3D0F41"/>
    <w:multiLevelType w:val="hybridMultilevel"/>
    <w:tmpl w:val="9A06605E"/>
    <w:lvl w:ilvl="0" w:tplc="519EA10E">
      <w:start w:val="1"/>
      <w:numFmt w:val="irohaFullWidth"/>
      <w:lvlText w:val="（%1）"/>
      <w:lvlJc w:val="left"/>
      <w:pPr>
        <w:tabs>
          <w:tab w:val="num" w:pos="2880"/>
        </w:tabs>
        <w:ind w:left="2880" w:hanging="720"/>
      </w:pPr>
      <w:rPr>
        <w:rFonts w:hint="eastAsia"/>
      </w:rPr>
    </w:lvl>
    <w:lvl w:ilvl="1" w:tplc="120843DC" w:tentative="1">
      <w:start w:val="1"/>
      <w:numFmt w:val="aiueoFullWidth"/>
      <w:lvlText w:val="(%2)"/>
      <w:lvlJc w:val="left"/>
      <w:pPr>
        <w:tabs>
          <w:tab w:val="num" w:pos="3000"/>
        </w:tabs>
        <w:ind w:left="3000" w:hanging="420"/>
      </w:pPr>
    </w:lvl>
    <w:lvl w:ilvl="2" w:tplc="C0286468" w:tentative="1">
      <w:start w:val="1"/>
      <w:numFmt w:val="decimalEnclosedCircle"/>
      <w:lvlText w:val="%3"/>
      <w:lvlJc w:val="left"/>
      <w:pPr>
        <w:tabs>
          <w:tab w:val="num" w:pos="3420"/>
        </w:tabs>
        <w:ind w:left="3420" w:hanging="420"/>
      </w:pPr>
    </w:lvl>
    <w:lvl w:ilvl="3" w:tplc="793EC538" w:tentative="1">
      <w:start w:val="1"/>
      <w:numFmt w:val="decimal"/>
      <w:lvlText w:val="%4."/>
      <w:lvlJc w:val="left"/>
      <w:pPr>
        <w:tabs>
          <w:tab w:val="num" w:pos="3840"/>
        </w:tabs>
        <w:ind w:left="3840" w:hanging="420"/>
      </w:pPr>
    </w:lvl>
    <w:lvl w:ilvl="4" w:tplc="B2AE4A08" w:tentative="1">
      <w:start w:val="1"/>
      <w:numFmt w:val="aiueoFullWidth"/>
      <w:lvlText w:val="(%5)"/>
      <w:lvlJc w:val="left"/>
      <w:pPr>
        <w:tabs>
          <w:tab w:val="num" w:pos="4260"/>
        </w:tabs>
        <w:ind w:left="4260" w:hanging="420"/>
      </w:pPr>
    </w:lvl>
    <w:lvl w:ilvl="5" w:tplc="62A4C61C" w:tentative="1">
      <w:start w:val="1"/>
      <w:numFmt w:val="decimalEnclosedCircle"/>
      <w:lvlText w:val="%6"/>
      <w:lvlJc w:val="left"/>
      <w:pPr>
        <w:tabs>
          <w:tab w:val="num" w:pos="4680"/>
        </w:tabs>
        <w:ind w:left="4680" w:hanging="420"/>
      </w:pPr>
    </w:lvl>
    <w:lvl w:ilvl="6" w:tplc="D3E81248" w:tentative="1">
      <w:start w:val="1"/>
      <w:numFmt w:val="decimal"/>
      <w:lvlText w:val="%7."/>
      <w:lvlJc w:val="left"/>
      <w:pPr>
        <w:tabs>
          <w:tab w:val="num" w:pos="5100"/>
        </w:tabs>
        <w:ind w:left="5100" w:hanging="420"/>
      </w:pPr>
    </w:lvl>
    <w:lvl w:ilvl="7" w:tplc="AE1E2088" w:tentative="1">
      <w:start w:val="1"/>
      <w:numFmt w:val="aiueoFullWidth"/>
      <w:lvlText w:val="(%8)"/>
      <w:lvlJc w:val="left"/>
      <w:pPr>
        <w:tabs>
          <w:tab w:val="num" w:pos="5520"/>
        </w:tabs>
        <w:ind w:left="5520" w:hanging="420"/>
      </w:pPr>
    </w:lvl>
    <w:lvl w:ilvl="8" w:tplc="818A2EC0" w:tentative="1">
      <w:start w:val="1"/>
      <w:numFmt w:val="decimalEnclosedCircle"/>
      <w:lvlText w:val="%9"/>
      <w:lvlJc w:val="left"/>
      <w:pPr>
        <w:tabs>
          <w:tab w:val="num" w:pos="5940"/>
        </w:tabs>
        <w:ind w:left="5940" w:hanging="420"/>
      </w:pPr>
    </w:lvl>
  </w:abstractNum>
  <w:abstractNum w:abstractNumId="21">
    <w:nsid w:val="76130F15"/>
    <w:multiLevelType w:val="hybridMultilevel"/>
    <w:tmpl w:val="CF582298"/>
    <w:lvl w:ilvl="0" w:tplc="275C4256">
      <w:start w:val="2"/>
      <w:numFmt w:val="decimalFullWidth"/>
      <w:lvlText w:val="（%1）"/>
      <w:lvlJc w:val="left"/>
      <w:pPr>
        <w:tabs>
          <w:tab w:val="num" w:pos="960"/>
        </w:tabs>
        <w:ind w:left="960" w:hanging="720"/>
      </w:pPr>
      <w:rPr>
        <w:rFonts w:hint="eastAsia"/>
      </w:rPr>
    </w:lvl>
    <w:lvl w:ilvl="1" w:tplc="5FC0E35E" w:tentative="1">
      <w:start w:val="1"/>
      <w:numFmt w:val="aiueoFullWidth"/>
      <w:lvlText w:val="(%2)"/>
      <w:lvlJc w:val="left"/>
      <w:pPr>
        <w:tabs>
          <w:tab w:val="num" w:pos="1080"/>
        </w:tabs>
        <w:ind w:left="1080" w:hanging="420"/>
      </w:pPr>
    </w:lvl>
    <w:lvl w:ilvl="2" w:tplc="0F64B82A" w:tentative="1">
      <w:start w:val="1"/>
      <w:numFmt w:val="decimalEnclosedCircle"/>
      <w:lvlText w:val="%3"/>
      <w:lvlJc w:val="left"/>
      <w:pPr>
        <w:tabs>
          <w:tab w:val="num" w:pos="1500"/>
        </w:tabs>
        <w:ind w:left="1500" w:hanging="420"/>
      </w:pPr>
    </w:lvl>
    <w:lvl w:ilvl="3" w:tplc="BA8628C0" w:tentative="1">
      <w:start w:val="1"/>
      <w:numFmt w:val="decimal"/>
      <w:lvlText w:val="%4."/>
      <w:lvlJc w:val="left"/>
      <w:pPr>
        <w:tabs>
          <w:tab w:val="num" w:pos="1920"/>
        </w:tabs>
        <w:ind w:left="1920" w:hanging="420"/>
      </w:pPr>
    </w:lvl>
    <w:lvl w:ilvl="4" w:tplc="C32600EA" w:tentative="1">
      <w:start w:val="1"/>
      <w:numFmt w:val="aiueoFullWidth"/>
      <w:lvlText w:val="(%5)"/>
      <w:lvlJc w:val="left"/>
      <w:pPr>
        <w:tabs>
          <w:tab w:val="num" w:pos="2340"/>
        </w:tabs>
        <w:ind w:left="2340" w:hanging="420"/>
      </w:pPr>
    </w:lvl>
    <w:lvl w:ilvl="5" w:tplc="92F8B4C0" w:tentative="1">
      <w:start w:val="1"/>
      <w:numFmt w:val="decimalEnclosedCircle"/>
      <w:lvlText w:val="%6"/>
      <w:lvlJc w:val="left"/>
      <w:pPr>
        <w:tabs>
          <w:tab w:val="num" w:pos="2760"/>
        </w:tabs>
        <w:ind w:left="2760" w:hanging="420"/>
      </w:pPr>
    </w:lvl>
    <w:lvl w:ilvl="6" w:tplc="B7C6BD6A" w:tentative="1">
      <w:start w:val="1"/>
      <w:numFmt w:val="decimal"/>
      <w:lvlText w:val="%7."/>
      <w:lvlJc w:val="left"/>
      <w:pPr>
        <w:tabs>
          <w:tab w:val="num" w:pos="3180"/>
        </w:tabs>
        <w:ind w:left="3180" w:hanging="420"/>
      </w:pPr>
    </w:lvl>
    <w:lvl w:ilvl="7" w:tplc="28AA633A" w:tentative="1">
      <w:start w:val="1"/>
      <w:numFmt w:val="aiueoFullWidth"/>
      <w:lvlText w:val="(%8)"/>
      <w:lvlJc w:val="left"/>
      <w:pPr>
        <w:tabs>
          <w:tab w:val="num" w:pos="3600"/>
        </w:tabs>
        <w:ind w:left="3600" w:hanging="420"/>
      </w:pPr>
    </w:lvl>
    <w:lvl w:ilvl="8" w:tplc="2D6CE13E" w:tentative="1">
      <w:start w:val="1"/>
      <w:numFmt w:val="decimalEnclosedCircle"/>
      <w:lvlText w:val="%9"/>
      <w:lvlJc w:val="left"/>
      <w:pPr>
        <w:tabs>
          <w:tab w:val="num" w:pos="4020"/>
        </w:tabs>
        <w:ind w:left="4020" w:hanging="420"/>
      </w:pPr>
    </w:lvl>
  </w:abstractNum>
  <w:num w:numId="1">
    <w:abstractNumId w:val="8"/>
  </w:num>
  <w:num w:numId="2">
    <w:abstractNumId w:val="20"/>
  </w:num>
  <w:num w:numId="3">
    <w:abstractNumId w:val="9"/>
  </w:num>
  <w:num w:numId="4">
    <w:abstractNumId w:val="13"/>
  </w:num>
  <w:num w:numId="5">
    <w:abstractNumId w:val="21"/>
  </w:num>
  <w:num w:numId="6">
    <w:abstractNumId w:val="17"/>
  </w:num>
  <w:num w:numId="7">
    <w:abstractNumId w:val="10"/>
  </w:num>
  <w:num w:numId="8">
    <w:abstractNumId w:val="1"/>
  </w:num>
  <w:num w:numId="9">
    <w:abstractNumId w:val="19"/>
  </w:num>
  <w:num w:numId="10">
    <w:abstractNumId w:val="6"/>
  </w:num>
  <w:num w:numId="11">
    <w:abstractNumId w:val="18"/>
  </w:num>
  <w:num w:numId="12">
    <w:abstractNumId w:val="4"/>
  </w:num>
  <w:num w:numId="13">
    <w:abstractNumId w:val="16"/>
  </w:num>
  <w:num w:numId="14">
    <w:abstractNumId w:val="11"/>
  </w:num>
  <w:num w:numId="15">
    <w:abstractNumId w:val="2"/>
  </w:num>
  <w:num w:numId="16">
    <w:abstractNumId w:val="7"/>
  </w:num>
  <w:num w:numId="17">
    <w:abstractNumId w:val="0"/>
  </w:num>
  <w:num w:numId="18">
    <w:abstractNumId w:val="15"/>
  </w:num>
  <w:num w:numId="19">
    <w:abstractNumId w:val="5"/>
  </w:num>
  <w:num w:numId="20">
    <w:abstractNumId w:val="14"/>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13C40"/>
    <w:rsid w:val="00000FBD"/>
    <w:rsid w:val="00013C40"/>
    <w:rsid w:val="00033AF4"/>
    <w:rsid w:val="000401D6"/>
    <w:rsid w:val="000D5516"/>
    <w:rsid w:val="000E3A68"/>
    <w:rsid w:val="000F2C4C"/>
    <w:rsid w:val="000F7E75"/>
    <w:rsid w:val="00107CB7"/>
    <w:rsid w:val="0011635F"/>
    <w:rsid w:val="00123D53"/>
    <w:rsid w:val="00143AE8"/>
    <w:rsid w:val="00152BC1"/>
    <w:rsid w:val="00162B80"/>
    <w:rsid w:val="00180157"/>
    <w:rsid w:val="001B22D8"/>
    <w:rsid w:val="001D1E87"/>
    <w:rsid w:val="001D4A73"/>
    <w:rsid w:val="001E7DD2"/>
    <w:rsid w:val="001F16E9"/>
    <w:rsid w:val="00206A79"/>
    <w:rsid w:val="00206E9F"/>
    <w:rsid w:val="00207724"/>
    <w:rsid w:val="00234955"/>
    <w:rsid w:val="002427DB"/>
    <w:rsid w:val="00264E04"/>
    <w:rsid w:val="002669C2"/>
    <w:rsid w:val="0027533A"/>
    <w:rsid w:val="002852A8"/>
    <w:rsid w:val="00290BEF"/>
    <w:rsid w:val="002A0328"/>
    <w:rsid w:val="002A7E57"/>
    <w:rsid w:val="002B24FF"/>
    <w:rsid w:val="002D6FDC"/>
    <w:rsid w:val="002E2869"/>
    <w:rsid w:val="002E451F"/>
    <w:rsid w:val="002F63C6"/>
    <w:rsid w:val="00320B86"/>
    <w:rsid w:val="00334580"/>
    <w:rsid w:val="00352153"/>
    <w:rsid w:val="00361F3F"/>
    <w:rsid w:val="00366A38"/>
    <w:rsid w:val="00395ED3"/>
    <w:rsid w:val="0039705D"/>
    <w:rsid w:val="003B6CB7"/>
    <w:rsid w:val="003F2634"/>
    <w:rsid w:val="003F43BF"/>
    <w:rsid w:val="00421237"/>
    <w:rsid w:val="004332E9"/>
    <w:rsid w:val="00451044"/>
    <w:rsid w:val="004676CC"/>
    <w:rsid w:val="00471B98"/>
    <w:rsid w:val="004A4BB5"/>
    <w:rsid w:val="004A6725"/>
    <w:rsid w:val="004B617A"/>
    <w:rsid w:val="004C6992"/>
    <w:rsid w:val="004D42D8"/>
    <w:rsid w:val="004D736B"/>
    <w:rsid w:val="004F2C70"/>
    <w:rsid w:val="004F4985"/>
    <w:rsid w:val="005269D2"/>
    <w:rsid w:val="005328CE"/>
    <w:rsid w:val="00552559"/>
    <w:rsid w:val="005640A0"/>
    <w:rsid w:val="00564968"/>
    <w:rsid w:val="00587AB1"/>
    <w:rsid w:val="005A42AE"/>
    <w:rsid w:val="005D5366"/>
    <w:rsid w:val="005D6961"/>
    <w:rsid w:val="005E78A8"/>
    <w:rsid w:val="00646010"/>
    <w:rsid w:val="00685098"/>
    <w:rsid w:val="006969DE"/>
    <w:rsid w:val="006A474F"/>
    <w:rsid w:val="006C0E0D"/>
    <w:rsid w:val="006C1793"/>
    <w:rsid w:val="006E0C97"/>
    <w:rsid w:val="00727AB3"/>
    <w:rsid w:val="00747BDE"/>
    <w:rsid w:val="00751018"/>
    <w:rsid w:val="00766115"/>
    <w:rsid w:val="007701BC"/>
    <w:rsid w:val="0077421C"/>
    <w:rsid w:val="00784EDD"/>
    <w:rsid w:val="007B00AD"/>
    <w:rsid w:val="007B5643"/>
    <w:rsid w:val="007C3B95"/>
    <w:rsid w:val="007C3C36"/>
    <w:rsid w:val="007C65CD"/>
    <w:rsid w:val="007D2A2B"/>
    <w:rsid w:val="00806DCC"/>
    <w:rsid w:val="00811C56"/>
    <w:rsid w:val="00822959"/>
    <w:rsid w:val="00831516"/>
    <w:rsid w:val="008460CF"/>
    <w:rsid w:val="0086475A"/>
    <w:rsid w:val="00890CB5"/>
    <w:rsid w:val="008B68BD"/>
    <w:rsid w:val="008B7F10"/>
    <w:rsid w:val="008C10CB"/>
    <w:rsid w:val="008C439B"/>
    <w:rsid w:val="008D0061"/>
    <w:rsid w:val="008D3E8E"/>
    <w:rsid w:val="008F45D8"/>
    <w:rsid w:val="008F4DB3"/>
    <w:rsid w:val="00906023"/>
    <w:rsid w:val="00926537"/>
    <w:rsid w:val="009372C1"/>
    <w:rsid w:val="0094665C"/>
    <w:rsid w:val="00956D72"/>
    <w:rsid w:val="00964CA5"/>
    <w:rsid w:val="00967A65"/>
    <w:rsid w:val="00976179"/>
    <w:rsid w:val="0098033F"/>
    <w:rsid w:val="009C33AE"/>
    <w:rsid w:val="009D7E6D"/>
    <w:rsid w:val="009E44F0"/>
    <w:rsid w:val="009E685E"/>
    <w:rsid w:val="00A101DE"/>
    <w:rsid w:val="00A2007E"/>
    <w:rsid w:val="00A50F6C"/>
    <w:rsid w:val="00A53354"/>
    <w:rsid w:val="00A61611"/>
    <w:rsid w:val="00A8787D"/>
    <w:rsid w:val="00AB55B3"/>
    <w:rsid w:val="00AC637E"/>
    <w:rsid w:val="00AD5758"/>
    <w:rsid w:val="00AF0ADA"/>
    <w:rsid w:val="00B00DB5"/>
    <w:rsid w:val="00B1108D"/>
    <w:rsid w:val="00B16BD9"/>
    <w:rsid w:val="00B22490"/>
    <w:rsid w:val="00B22AFE"/>
    <w:rsid w:val="00B33E06"/>
    <w:rsid w:val="00B45E4B"/>
    <w:rsid w:val="00B50296"/>
    <w:rsid w:val="00B51C0E"/>
    <w:rsid w:val="00B53E8D"/>
    <w:rsid w:val="00B65980"/>
    <w:rsid w:val="00B92336"/>
    <w:rsid w:val="00B94137"/>
    <w:rsid w:val="00BC21CA"/>
    <w:rsid w:val="00BD32D3"/>
    <w:rsid w:val="00BD684A"/>
    <w:rsid w:val="00BD7807"/>
    <w:rsid w:val="00BD7F1D"/>
    <w:rsid w:val="00BF24AC"/>
    <w:rsid w:val="00C72DB6"/>
    <w:rsid w:val="00C82634"/>
    <w:rsid w:val="00C879C2"/>
    <w:rsid w:val="00CA2ECA"/>
    <w:rsid w:val="00CA4D36"/>
    <w:rsid w:val="00CE1D48"/>
    <w:rsid w:val="00CE40C8"/>
    <w:rsid w:val="00CE4380"/>
    <w:rsid w:val="00CE7810"/>
    <w:rsid w:val="00D00691"/>
    <w:rsid w:val="00D0660C"/>
    <w:rsid w:val="00D15AA2"/>
    <w:rsid w:val="00D15F59"/>
    <w:rsid w:val="00D16140"/>
    <w:rsid w:val="00D41570"/>
    <w:rsid w:val="00D4654A"/>
    <w:rsid w:val="00D61085"/>
    <w:rsid w:val="00D82AB6"/>
    <w:rsid w:val="00D8440B"/>
    <w:rsid w:val="00D844F4"/>
    <w:rsid w:val="00DA48BB"/>
    <w:rsid w:val="00DC0D78"/>
    <w:rsid w:val="00DE6A64"/>
    <w:rsid w:val="00DE6BF9"/>
    <w:rsid w:val="00E22ECC"/>
    <w:rsid w:val="00E724DC"/>
    <w:rsid w:val="00E77168"/>
    <w:rsid w:val="00EB02A4"/>
    <w:rsid w:val="00F026F8"/>
    <w:rsid w:val="00F03515"/>
    <w:rsid w:val="00F138DF"/>
    <w:rsid w:val="00F1619A"/>
    <w:rsid w:val="00F37EEE"/>
    <w:rsid w:val="00F41788"/>
    <w:rsid w:val="00F51BD7"/>
    <w:rsid w:val="00F52CFD"/>
    <w:rsid w:val="00F8274C"/>
    <w:rsid w:val="00F85F5F"/>
    <w:rsid w:val="00FB3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09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1B98"/>
    <w:pPr>
      <w:tabs>
        <w:tab w:val="center" w:pos="4252"/>
        <w:tab w:val="right" w:pos="8504"/>
      </w:tabs>
      <w:snapToGrid w:val="0"/>
    </w:pPr>
  </w:style>
  <w:style w:type="paragraph" w:styleId="a4">
    <w:name w:val="footer"/>
    <w:basedOn w:val="a"/>
    <w:rsid w:val="00471B98"/>
    <w:pPr>
      <w:tabs>
        <w:tab w:val="center" w:pos="4252"/>
        <w:tab w:val="right" w:pos="8504"/>
      </w:tabs>
      <w:snapToGrid w:val="0"/>
    </w:pPr>
  </w:style>
  <w:style w:type="paragraph" w:styleId="a5">
    <w:name w:val="Body Text Indent"/>
    <w:basedOn w:val="a"/>
    <w:rsid w:val="00471B98"/>
    <w:pPr>
      <w:ind w:leftChars="1200" w:left="2655" w:firstLineChars="4" w:firstLine="9"/>
    </w:pPr>
  </w:style>
  <w:style w:type="character" w:styleId="a6">
    <w:name w:val="Hyperlink"/>
    <w:basedOn w:val="a0"/>
    <w:rsid w:val="00471B98"/>
    <w:rPr>
      <w:color w:val="000000"/>
      <w:u w:val="single"/>
    </w:rPr>
  </w:style>
  <w:style w:type="paragraph" w:styleId="2">
    <w:name w:val="Body Text Indent 2"/>
    <w:basedOn w:val="a"/>
    <w:rsid w:val="00471B98"/>
    <w:pPr>
      <w:ind w:leftChars="1000" w:left="2433" w:hangingChars="100" w:hanging="221"/>
    </w:pPr>
  </w:style>
  <w:style w:type="paragraph" w:styleId="3">
    <w:name w:val="Body Text Indent 3"/>
    <w:basedOn w:val="a"/>
    <w:rsid w:val="00471B98"/>
    <w:pPr>
      <w:ind w:leftChars="900" w:left="2655" w:hangingChars="300" w:hanging="664"/>
    </w:pPr>
  </w:style>
  <w:style w:type="table" w:styleId="a7">
    <w:name w:val="Table Grid"/>
    <w:basedOn w:val="a1"/>
    <w:rsid w:val="005649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83151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iyagehin.com" TargetMode="Externa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C495-B63A-46D8-8E90-531E3802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2730</Words>
  <Characters>1003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第４１回（平成１２年度）</vt:lpstr>
      <vt:lpstr>第４１回（平成１２年度）</vt:lpstr>
    </vt:vector>
  </TitlesOfParts>
  <Company/>
  <LinksUpToDate>false</LinksUpToDate>
  <CharactersWithSpaces>3726</CharactersWithSpaces>
  <SharedDoc>false</SharedDoc>
  <HLinks>
    <vt:vector size="12" baseType="variant">
      <vt:variant>
        <vt:i4>2687025</vt:i4>
      </vt:variant>
      <vt:variant>
        <vt:i4>3</vt:i4>
      </vt:variant>
      <vt:variant>
        <vt:i4>0</vt:i4>
      </vt:variant>
      <vt:variant>
        <vt:i4>5</vt:i4>
      </vt:variant>
      <vt:variant>
        <vt:lpwstr>http://www.miyagehin.com/jigyou-k.html</vt:lpwstr>
      </vt:variant>
      <vt:variant>
        <vt:lpwstr/>
      </vt:variant>
      <vt:variant>
        <vt:i4>5242901</vt:i4>
      </vt:variant>
      <vt:variant>
        <vt:i4>0</vt:i4>
      </vt:variant>
      <vt:variant>
        <vt:i4>0</vt:i4>
      </vt:variant>
      <vt:variant>
        <vt:i4>5</vt:i4>
      </vt:variant>
      <vt:variant>
        <vt:lpwstr>http://www.miyagehin.com/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第４１回（平成１２年度）</dc:title>
  <dc:subject/>
  <dc:creator>zen3</dc:creator>
  <cp:keywords/>
  <dc:description/>
  <cp:lastModifiedBy>佐藤 秀行</cp:lastModifiedBy>
  <cp:revision>15</cp:revision>
  <cp:lastPrinted>2012-06-12T07:44:00Z</cp:lastPrinted>
  <dcterms:created xsi:type="dcterms:W3CDTF">2012-02-01T05:04:00Z</dcterms:created>
  <dcterms:modified xsi:type="dcterms:W3CDTF">2013-09-10T04:50:00Z</dcterms:modified>
</cp:coreProperties>
</file>